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A817" w14:textId="77777777" w:rsidR="00633976" w:rsidRPr="00E70EC9" w:rsidRDefault="00633976" w:rsidP="00633976">
      <w:pPr>
        <w:widowControl w:val="0"/>
        <w:suppressAutoHyphens/>
        <w:spacing w:after="0" w:line="470" w:lineRule="exact"/>
        <w:ind w:right="20"/>
        <w:jc w:val="right"/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</w:pPr>
      <w:r w:rsidRPr="00E70EC9"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  <w:t xml:space="preserve">Утвержден: </w:t>
      </w:r>
    </w:p>
    <w:p w14:paraId="4E3B4788" w14:textId="77777777" w:rsidR="00633976" w:rsidRDefault="00633976" w:rsidP="00633976">
      <w:pPr>
        <w:widowControl w:val="0"/>
        <w:suppressAutoHyphens/>
        <w:spacing w:after="0" w:line="470" w:lineRule="exact"/>
        <w:ind w:right="20"/>
        <w:jc w:val="right"/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</w:pPr>
      <w:r w:rsidRPr="00E70EC9"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  <w:t xml:space="preserve">Генеральный директор ООО «УК </w:t>
      </w:r>
      <w:r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  <w:t xml:space="preserve">«Ассоциация </w:t>
      </w:r>
      <w:r w:rsidRPr="00E70EC9"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  <w:t>Управляющ</w:t>
      </w:r>
      <w:r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  <w:t>их Компаний</w:t>
      </w:r>
      <w:r w:rsidRPr="00E70EC9"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  <w:t>»</w:t>
      </w:r>
    </w:p>
    <w:p w14:paraId="533409B1" w14:textId="77777777" w:rsidR="00633976" w:rsidRPr="00E70EC9" w:rsidRDefault="00633976" w:rsidP="00633976">
      <w:pPr>
        <w:widowControl w:val="0"/>
        <w:suppressAutoHyphens/>
        <w:spacing w:after="0" w:line="470" w:lineRule="exact"/>
        <w:ind w:right="20"/>
        <w:jc w:val="right"/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  <w:t>________________Гордиевский П.А.</w:t>
      </w:r>
    </w:p>
    <w:p w14:paraId="0E64AA9D" w14:textId="77777777" w:rsidR="00633976" w:rsidRDefault="00633976" w:rsidP="00633976">
      <w:pPr>
        <w:widowControl w:val="0"/>
        <w:suppressAutoHyphens/>
        <w:spacing w:after="0" w:line="470" w:lineRule="exact"/>
        <w:ind w:right="20"/>
        <w:rPr>
          <w:rFonts w:ascii="Times New Roman" w:eastAsia="Cambria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mbria" w:hAnsi="Times New Roman"/>
          <w:bCs/>
          <w:color w:val="000000"/>
          <w:sz w:val="28"/>
          <w:szCs w:val="28"/>
          <w:lang w:eastAsia="ru-RU" w:bidi="ru-RU"/>
        </w:rPr>
        <w:t xml:space="preserve">             </w:t>
      </w:r>
      <w:r>
        <w:rPr>
          <w:rFonts w:ascii="Times New Roman" w:eastAsia="Cambria" w:hAnsi="Times New Roman"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Cambria" w:hAnsi="Times New Roman"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Cambria" w:hAnsi="Times New Roman"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Cambria" w:hAnsi="Times New Roman"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Cambria" w:hAnsi="Times New Roman"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Cambria" w:hAnsi="Times New Roman"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Cambria" w:hAnsi="Times New Roman"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Cambria" w:hAnsi="Times New Roman"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Cambria" w:hAnsi="Times New Roman"/>
          <w:bCs/>
          <w:color w:val="000000"/>
          <w:sz w:val="28"/>
          <w:szCs w:val="28"/>
          <w:lang w:eastAsia="ru-RU" w:bidi="ru-RU"/>
        </w:rPr>
        <w:tab/>
        <w:t xml:space="preserve"> </w:t>
      </w:r>
      <w:r>
        <w:rPr>
          <w:rFonts w:ascii="Times New Roman" w:eastAsia="Cambria" w:hAnsi="Times New Roman"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Cambria" w:hAnsi="Times New Roman"/>
          <w:bCs/>
          <w:color w:val="000000"/>
          <w:sz w:val="28"/>
          <w:szCs w:val="28"/>
          <w:lang w:eastAsia="ru-RU" w:bidi="ru-RU"/>
        </w:rPr>
        <w:tab/>
        <w:t xml:space="preserve">   М.П.</w:t>
      </w:r>
    </w:p>
    <w:p w14:paraId="46F1FE4F" w14:textId="77777777" w:rsidR="00633976" w:rsidRPr="00E70EC9" w:rsidRDefault="00633976" w:rsidP="00633976">
      <w:pPr>
        <w:widowControl w:val="0"/>
        <w:suppressAutoHyphens/>
        <w:spacing w:after="0" w:line="470" w:lineRule="exact"/>
        <w:ind w:right="20"/>
        <w:jc w:val="right"/>
        <w:rPr>
          <w:rFonts w:ascii="Times New Roman" w:eastAsia="Cambria" w:hAnsi="Times New Roman"/>
          <w:bCs/>
          <w:color w:val="000000"/>
          <w:sz w:val="28"/>
          <w:szCs w:val="28"/>
          <w:lang w:eastAsia="ru-RU" w:bidi="ru-RU"/>
        </w:rPr>
      </w:pPr>
      <w:r w:rsidRPr="00E70EC9">
        <w:rPr>
          <w:rFonts w:ascii="Times New Roman" w:eastAsia="Cambria" w:hAnsi="Times New Roman"/>
          <w:bCs/>
          <w:color w:val="000000"/>
          <w:sz w:val="28"/>
          <w:szCs w:val="28"/>
          <w:lang w:eastAsia="ru-RU" w:bidi="ru-RU"/>
        </w:rPr>
        <w:t xml:space="preserve">      </w:t>
      </w:r>
      <w:r>
        <w:rPr>
          <w:rFonts w:ascii="Times New Roman" w:eastAsia="Cambria" w:hAnsi="Times New Roman"/>
          <w:bCs/>
          <w:color w:val="000000"/>
          <w:sz w:val="28"/>
          <w:szCs w:val="28"/>
          <w:lang w:eastAsia="ru-RU" w:bidi="ru-RU"/>
        </w:rPr>
        <w:t>01.10.2017 г.</w:t>
      </w:r>
    </w:p>
    <w:p w14:paraId="4CB5FC28" w14:textId="77777777" w:rsidR="00C9346D" w:rsidRPr="00A30C8D" w:rsidRDefault="00C9346D" w:rsidP="00A30C8D">
      <w:pPr>
        <w:widowControl w:val="0"/>
        <w:suppressAutoHyphens/>
        <w:spacing w:after="0" w:line="470" w:lineRule="exact"/>
        <w:ind w:right="20"/>
        <w:jc w:val="right"/>
        <w:rPr>
          <w:rFonts w:ascii="Times New Roman" w:eastAsia="Cambria" w:hAnsi="Times New Roman"/>
          <w:bCs/>
          <w:color w:val="000000"/>
          <w:sz w:val="32"/>
          <w:szCs w:val="32"/>
          <w:lang w:eastAsia="ru-RU" w:bidi="ru-RU"/>
        </w:rPr>
      </w:pPr>
    </w:p>
    <w:p w14:paraId="7C97741A" w14:textId="77777777" w:rsidR="0061005C" w:rsidRPr="0061005C" w:rsidRDefault="00390061" w:rsidP="0061005C">
      <w:pPr>
        <w:widowControl w:val="0"/>
        <w:suppressAutoHyphens/>
        <w:spacing w:after="0" w:line="470" w:lineRule="exact"/>
        <w:ind w:right="20"/>
        <w:jc w:val="center"/>
        <w:rPr>
          <w:rFonts w:ascii="Times New Roman" w:eastAsia="Cambria" w:hAnsi="Times New Roman"/>
          <w:b/>
          <w:bCs/>
          <w:color w:val="000000"/>
          <w:sz w:val="32"/>
          <w:szCs w:val="32"/>
          <w:lang w:eastAsia="ru-RU" w:bidi="ru-RU"/>
        </w:rPr>
      </w:pPr>
      <w:r>
        <w:rPr>
          <w:rFonts w:ascii="Times New Roman" w:eastAsia="Cambria" w:hAnsi="Times New Roman"/>
          <w:b/>
          <w:bCs/>
          <w:color w:val="000000"/>
          <w:sz w:val="32"/>
          <w:szCs w:val="32"/>
          <w:lang w:eastAsia="ru-RU" w:bidi="ru-RU"/>
        </w:rPr>
        <w:t>ПОЛИТИКА</w:t>
      </w:r>
    </w:p>
    <w:p w14:paraId="594E0706" w14:textId="77777777" w:rsidR="0061005C" w:rsidRDefault="00390061" w:rsidP="006969C8">
      <w:pPr>
        <w:widowControl w:val="0"/>
        <w:suppressAutoHyphens/>
        <w:spacing w:after="0" w:line="470" w:lineRule="exact"/>
        <w:ind w:right="20"/>
        <w:jc w:val="center"/>
        <w:rPr>
          <w:rFonts w:ascii="Times New Roman" w:eastAsia="Cambria" w:hAnsi="Times New Roman"/>
          <w:b/>
          <w:bCs/>
          <w:color w:val="000000"/>
          <w:sz w:val="32"/>
          <w:szCs w:val="32"/>
          <w:lang w:eastAsia="ru-RU" w:bidi="ru-RU"/>
        </w:rPr>
      </w:pPr>
      <w:r>
        <w:rPr>
          <w:rFonts w:ascii="Times New Roman" w:eastAsia="Cambria" w:hAnsi="Times New Roman"/>
          <w:b/>
          <w:bCs/>
          <w:color w:val="000000"/>
          <w:sz w:val="32"/>
          <w:szCs w:val="32"/>
          <w:lang w:eastAsia="ru-RU" w:bidi="ru-RU"/>
        </w:rPr>
        <w:t>в отношении обработки</w:t>
      </w:r>
      <w:r w:rsidR="006541F9">
        <w:rPr>
          <w:rFonts w:ascii="Times New Roman" w:eastAsia="Cambria" w:hAnsi="Times New Roman"/>
          <w:b/>
          <w:bCs/>
          <w:color w:val="000000"/>
          <w:sz w:val="32"/>
          <w:szCs w:val="32"/>
          <w:lang w:eastAsia="ru-RU" w:bidi="ru-RU"/>
        </w:rPr>
        <w:t xml:space="preserve"> персональных данных </w:t>
      </w:r>
    </w:p>
    <w:p w14:paraId="21705B81" w14:textId="77777777" w:rsidR="006541F9" w:rsidRDefault="00633976" w:rsidP="006969C8">
      <w:pPr>
        <w:widowControl w:val="0"/>
        <w:suppressAutoHyphens/>
        <w:spacing w:after="0" w:line="470" w:lineRule="exact"/>
        <w:ind w:right="20"/>
        <w:jc w:val="center"/>
        <w:rPr>
          <w:rFonts w:ascii="Times New Roman" w:eastAsia="Cambria" w:hAnsi="Times New Roman"/>
          <w:b/>
          <w:bCs/>
          <w:color w:val="000000"/>
          <w:sz w:val="32"/>
          <w:szCs w:val="32"/>
          <w:lang w:eastAsia="ru-RU" w:bidi="ru-RU"/>
        </w:rPr>
      </w:pPr>
      <w:r>
        <w:rPr>
          <w:rFonts w:ascii="Times New Roman" w:eastAsia="Cambria" w:hAnsi="Times New Roman"/>
          <w:b/>
          <w:bCs/>
          <w:color w:val="000000"/>
          <w:sz w:val="32"/>
          <w:szCs w:val="32"/>
          <w:lang w:eastAsia="ru-RU" w:bidi="ru-RU"/>
        </w:rPr>
        <w:t xml:space="preserve">в ООО «УК «Ассоциация Управляющих Компаний» </w:t>
      </w:r>
    </w:p>
    <w:p w14:paraId="6E733409" w14:textId="77777777" w:rsidR="00390061" w:rsidRDefault="00390061" w:rsidP="006969C8">
      <w:pPr>
        <w:widowControl w:val="0"/>
        <w:suppressAutoHyphens/>
        <w:spacing w:after="0" w:line="470" w:lineRule="exact"/>
        <w:ind w:right="20"/>
        <w:jc w:val="center"/>
        <w:rPr>
          <w:rFonts w:ascii="Times New Roman" w:eastAsia="Cambria" w:hAnsi="Times New Roman"/>
          <w:b/>
          <w:bCs/>
          <w:color w:val="000000"/>
          <w:sz w:val="32"/>
          <w:szCs w:val="32"/>
          <w:lang w:eastAsia="ru-RU" w:bidi="ru-RU"/>
        </w:rPr>
      </w:pPr>
    </w:p>
    <w:p w14:paraId="54A024BF" w14:textId="77777777" w:rsidR="00390061" w:rsidRPr="00390061" w:rsidRDefault="00BF74CD" w:rsidP="00BF74CD">
      <w:pPr>
        <w:keepNext/>
        <w:keepLines/>
        <w:widowControl w:val="0"/>
        <w:tabs>
          <w:tab w:val="left" w:pos="3689"/>
        </w:tabs>
        <w:suppressAutoHyphens/>
        <w:spacing w:after="93" w:line="260" w:lineRule="exact"/>
        <w:ind w:left="3360"/>
        <w:jc w:val="both"/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21"/>
      <w:r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  <w:t>1.</w:t>
      </w:r>
      <w:r w:rsidR="00390061" w:rsidRPr="00390061"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  <w:t>Общие положения</w:t>
      </w:r>
      <w:bookmarkEnd w:id="0"/>
    </w:p>
    <w:p w14:paraId="1EAE8762" w14:textId="77777777" w:rsidR="00390061" w:rsidRPr="00390061" w:rsidRDefault="00390061" w:rsidP="00390061">
      <w:pPr>
        <w:widowControl w:val="0"/>
        <w:numPr>
          <w:ilvl w:val="1"/>
          <w:numId w:val="28"/>
        </w:numPr>
        <w:tabs>
          <w:tab w:val="left" w:pos="473"/>
        </w:tabs>
        <w:suppressAutoHyphens/>
        <w:spacing w:after="60" w:line="31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Политика в отношении обработки персональных данных (далее — Политика) направлена на защиту прав и свобод физических лиц, персональные д</w:t>
      </w:r>
      <w:r w:rsidR="00633976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анные которых обрабатывает ООО «УК «Ассоциация Управляющих Компаний» </w:t>
      </w: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(далее — Оператор).</w:t>
      </w:r>
    </w:p>
    <w:p w14:paraId="288C85D5" w14:textId="77777777" w:rsidR="00390061" w:rsidRPr="00390061" w:rsidRDefault="00390061" w:rsidP="00390061">
      <w:pPr>
        <w:widowControl w:val="0"/>
        <w:numPr>
          <w:ilvl w:val="1"/>
          <w:numId w:val="28"/>
        </w:numPr>
        <w:tabs>
          <w:tab w:val="left" w:pos="468"/>
        </w:tabs>
        <w:suppressAutoHyphens/>
        <w:spacing w:after="60" w:line="31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Политика разработана в соответствии с п. 2 ч. 1 ст. 18.1 Федерального закона от 27 июля 2006 г. № 152-ФЗ «О персональных данных» (далее — ФЗ «О персональных данных»).</w:t>
      </w:r>
    </w:p>
    <w:p w14:paraId="31F6FDF1" w14:textId="77777777" w:rsidR="00390061" w:rsidRPr="00390061" w:rsidRDefault="00390061" w:rsidP="00390061">
      <w:pPr>
        <w:widowControl w:val="0"/>
        <w:numPr>
          <w:ilvl w:val="1"/>
          <w:numId w:val="28"/>
        </w:numPr>
        <w:tabs>
          <w:tab w:val="left" w:pos="473"/>
        </w:tabs>
        <w:suppressAutoHyphens/>
        <w:spacing w:after="466" w:line="31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Политика содержит сведения, подлежащие раскрытию в соответствии с ч. 1 ст. 14 ФЗ «О персональных данных», и является общедоступным документом.</w:t>
      </w:r>
    </w:p>
    <w:p w14:paraId="6B78DDEA" w14:textId="77777777" w:rsidR="00390061" w:rsidRPr="00BF74CD" w:rsidRDefault="00BF74CD" w:rsidP="00BF74CD">
      <w:pPr>
        <w:pStyle w:val="a3"/>
        <w:keepNext/>
        <w:keepLines/>
        <w:widowControl w:val="0"/>
        <w:tabs>
          <w:tab w:val="left" w:pos="3383"/>
        </w:tabs>
        <w:suppressAutoHyphens/>
        <w:spacing w:after="93" w:line="260" w:lineRule="exact"/>
        <w:ind w:left="0"/>
        <w:jc w:val="center"/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22"/>
      <w:r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  <w:t>2.</w:t>
      </w:r>
      <w:r w:rsidR="00390061" w:rsidRPr="00BF74CD"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  <w:t>Сведения об операторе</w:t>
      </w:r>
      <w:bookmarkEnd w:id="1"/>
    </w:p>
    <w:p w14:paraId="16E65245" w14:textId="77777777" w:rsidR="00AF6947" w:rsidRDefault="00257E35" w:rsidP="009138DE">
      <w:pPr>
        <w:pStyle w:val="a3"/>
        <w:widowControl w:val="0"/>
        <w:numPr>
          <w:ilvl w:val="1"/>
          <w:numId w:val="30"/>
        </w:numPr>
        <w:tabs>
          <w:tab w:val="left" w:pos="477"/>
        </w:tabs>
        <w:suppressAutoHyphens/>
        <w:spacing w:after="64" w:line="31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Адрес оператора</w:t>
      </w:r>
      <w:r w:rsidR="00390061" w:rsidRPr="009138DE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:</w:t>
      </w:r>
      <w:r w:rsidR="00633976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</w:t>
      </w:r>
      <w:r w:rsidR="00AF6947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Самарская область, г. Самара, ул. Свободы, д.192, ком. 19.</w:t>
      </w:r>
    </w:p>
    <w:p w14:paraId="1CEEE913" w14:textId="77777777" w:rsidR="00390061" w:rsidRPr="009138DE" w:rsidRDefault="00AF6947" w:rsidP="00AF6947">
      <w:pPr>
        <w:pStyle w:val="a3"/>
        <w:widowControl w:val="0"/>
        <w:tabs>
          <w:tab w:val="left" w:pos="477"/>
        </w:tabs>
        <w:suppressAutoHyphens/>
        <w:spacing w:after="64" w:line="317" w:lineRule="exact"/>
        <w:ind w:left="360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Почтовый адрес: </w:t>
      </w:r>
      <w:r w:rsidR="00633976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Самарская область</w:t>
      </w:r>
      <w:r w:rsidR="00390061" w:rsidRPr="009138DE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, г. </w:t>
      </w:r>
      <w:r w:rsidR="00633976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Самара</w:t>
      </w:r>
      <w:r w:rsidR="00390061" w:rsidRPr="009138DE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, ул. </w:t>
      </w:r>
      <w:r w:rsidR="00633976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Никитинская, 108.</w:t>
      </w:r>
    </w:p>
    <w:p w14:paraId="147046BC" w14:textId="77777777" w:rsidR="00390061" w:rsidRPr="00390061" w:rsidRDefault="00390061" w:rsidP="00474DF3">
      <w:pPr>
        <w:widowControl w:val="0"/>
        <w:numPr>
          <w:ilvl w:val="1"/>
          <w:numId w:val="30"/>
        </w:numPr>
        <w:tabs>
          <w:tab w:val="left" w:pos="473"/>
        </w:tabs>
        <w:suppressAutoHyphens/>
        <w:spacing w:after="60" w:line="312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Генеральный Директор </w:t>
      </w:r>
      <w:r w:rsidR="00633976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Гордиевский Павел Алексеевич</w:t>
      </w: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(телефон </w:t>
      </w:r>
      <w:r w:rsidR="00633976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8(846)2018850</w:t>
      </w:r>
      <w:r w:rsidR="00732A97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). Заместитель Генерального директора Беспалько Екатерина Владимировна </w:t>
      </w:r>
      <w:r w:rsidR="00474DF3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(телефон 8(846)2018850) </w:t>
      </w: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назначен</w:t>
      </w:r>
      <w:r w:rsidR="00732A97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а</w:t>
      </w: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ответственным за организацию обработки персональных данных.</w:t>
      </w:r>
    </w:p>
    <w:p w14:paraId="3256630E" w14:textId="77777777" w:rsidR="00390061" w:rsidRPr="00390061" w:rsidRDefault="00390061" w:rsidP="009138DE">
      <w:pPr>
        <w:widowControl w:val="0"/>
        <w:numPr>
          <w:ilvl w:val="1"/>
          <w:numId w:val="30"/>
        </w:numPr>
        <w:tabs>
          <w:tab w:val="left" w:pos="468"/>
        </w:tabs>
        <w:suppressAutoHyphens/>
        <w:spacing w:after="462" w:line="312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База данных информации, содержащей персональные данные граждан Российской Федерации, находится по адресу: </w:t>
      </w:r>
      <w:r w:rsidR="00A10AC5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Самарская область, г. Самара, ул. Никитинская, 108.</w:t>
      </w:r>
    </w:p>
    <w:p w14:paraId="3722D1E0" w14:textId="77777777" w:rsidR="00390061" w:rsidRPr="00390061" w:rsidRDefault="00BF74CD" w:rsidP="00BF74CD">
      <w:pPr>
        <w:keepNext/>
        <w:keepLines/>
        <w:widowControl w:val="0"/>
        <w:tabs>
          <w:tab w:val="left" w:pos="1943"/>
        </w:tabs>
        <w:suppressAutoHyphens/>
        <w:spacing w:after="96" w:line="260" w:lineRule="exact"/>
        <w:jc w:val="center"/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23"/>
      <w:r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  <w:t>3.</w:t>
      </w:r>
      <w:r w:rsidR="00390061" w:rsidRPr="00390061"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  <w:t>Сведения об обработке персональных данных</w:t>
      </w:r>
      <w:bookmarkEnd w:id="2"/>
    </w:p>
    <w:p w14:paraId="4DDA4448" w14:textId="77777777" w:rsidR="00390061" w:rsidRPr="00390061" w:rsidRDefault="009138DE" w:rsidP="009138DE">
      <w:pPr>
        <w:widowControl w:val="0"/>
        <w:suppressAutoHyphens/>
        <w:spacing w:after="56" w:line="312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3.1. </w:t>
      </w:r>
      <w:r w:rsidR="00390061"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Оператора, работников Оператора и третьих лиц.</w:t>
      </w:r>
    </w:p>
    <w:p w14:paraId="497A6A0E" w14:textId="77777777" w:rsidR="00390061" w:rsidRPr="009138DE" w:rsidRDefault="00390061" w:rsidP="009138DE">
      <w:pPr>
        <w:pStyle w:val="a3"/>
        <w:widowControl w:val="0"/>
        <w:numPr>
          <w:ilvl w:val="1"/>
          <w:numId w:val="31"/>
        </w:numPr>
        <w:suppressAutoHyphens/>
        <w:spacing w:after="64" w:line="317" w:lineRule="exact"/>
        <w:ind w:left="0" w:firstLine="0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9138DE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Оператор получает персональные данные непосредственно у субъектов персональных данных.</w:t>
      </w:r>
    </w:p>
    <w:p w14:paraId="78436423" w14:textId="77777777" w:rsidR="00390061" w:rsidRPr="00390061" w:rsidRDefault="00390061" w:rsidP="009138DE">
      <w:pPr>
        <w:widowControl w:val="0"/>
        <w:numPr>
          <w:ilvl w:val="1"/>
          <w:numId w:val="31"/>
        </w:numPr>
        <w:suppressAutoHyphens/>
        <w:spacing w:after="60" w:line="312" w:lineRule="exact"/>
        <w:ind w:left="0" w:firstLine="0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Оператор обрабатывает персональные данные автоматизированным и </w:t>
      </w: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lastRenderedPageBreak/>
        <w:t>неавтоматизированным способами, с использованием средств вычислительной техники и без использования таких средств.</w:t>
      </w:r>
    </w:p>
    <w:p w14:paraId="4C6596BD" w14:textId="77777777" w:rsidR="00390061" w:rsidRPr="00390061" w:rsidRDefault="00390061" w:rsidP="009138DE">
      <w:pPr>
        <w:widowControl w:val="0"/>
        <w:numPr>
          <w:ilvl w:val="1"/>
          <w:numId w:val="31"/>
        </w:numPr>
        <w:suppressAutoHyphens/>
        <w:spacing w:after="60" w:line="312" w:lineRule="exact"/>
        <w:ind w:left="0" w:firstLine="0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Действия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</w:t>
      </w:r>
    </w:p>
    <w:p w14:paraId="7054AC98" w14:textId="77777777" w:rsidR="00390061" w:rsidRDefault="00390061" w:rsidP="009138DE">
      <w:pPr>
        <w:widowControl w:val="0"/>
        <w:numPr>
          <w:ilvl w:val="1"/>
          <w:numId w:val="31"/>
        </w:numPr>
        <w:suppressAutoHyphens/>
        <w:spacing w:after="462" w:line="312" w:lineRule="exact"/>
        <w:ind w:left="0" w:firstLine="0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Базы данных информации, содержащей персональные данные граждан Российской Федерации, находятся на территории Российской Федерации.</w:t>
      </w:r>
    </w:p>
    <w:p w14:paraId="7B6E3E8C" w14:textId="77777777" w:rsidR="00390061" w:rsidRPr="00390061" w:rsidRDefault="00BF74CD" w:rsidP="00BF74CD">
      <w:pPr>
        <w:keepNext/>
        <w:keepLines/>
        <w:widowControl w:val="0"/>
        <w:tabs>
          <w:tab w:val="left" w:pos="1957"/>
        </w:tabs>
        <w:suppressAutoHyphens/>
        <w:spacing w:after="96" w:line="260" w:lineRule="exact"/>
        <w:ind w:left="1600"/>
        <w:jc w:val="both"/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24"/>
      <w:r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  <w:t xml:space="preserve">4. </w:t>
      </w:r>
      <w:r w:rsidR="00390061" w:rsidRPr="00390061"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  <w:t>Обработка персональных данных работников</w:t>
      </w:r>
      <w:bookmarkEnd w:id="3"/>
    </w:p>
    <w:p w14:paraId="4F628076" w14:textId="77777777" w:rsidR="00390061" w:rsidRPr="009138DE" w:rsidRDefault="00390061" w:rsidP="009138DE">
      <w:pPr>
        <w:pStyle w:val="a3"/>
        <w:widowControl w:val="0"/>
        <w:numPr>
          <w:ilvl w:val="1"/>
          <w:numId w:val="32"/>
        </w:numPr>
        <w:suppressAutoHyphens/>
        <w:spacing w:after="56" w:line="312" w:lineRule="exact"/>
        <w:ind w:left="0" w:firstLine="0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9138DE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Оператор обрабатывает персональные данные работников Оператора в рамках правоотношений, урегулированных Трудовым Кодексом Российской Федерации от 30 декабря 2001 г. № 197-ФЗ (далее — ТК РФ), в том числе главой 14 ТК РФ, касающейся защиты персональных данных работников.</w:t>
      </w:r>
    </w:p>
    <w:p w14:paraId="10E71599" w14:textId="77777777" w:rsidR="00390061" w:rsidRPr="00390061" w:rsidRDefault="00390061" w:rsidP="009138DE">
      <w:pPr>
        <w:widowControl w:val="0"/>
        <w:numPr>
          <w:ilvl w:val="1"/>
          <w:numId w:val="32"/>
        </w:numPr>
        <w:suppressAutoHyphens/>
        <w:spacing w:after="0" w:line="317" w:lineRule="exact"/>
        <w:ind w:left="0" w:firstLine="0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Оператор обрабатывает персональные данные работников с целью выполнения трудовых договоров, соблюдения норм законодательства РФ, а также с целью:</w:t>
      </w:r>
    </w:p>
    <w:p w14:paraId="0C34432F" w14:textId="77777777" w:rsidR="00390061" w:rsidRDefault="00390061" w:rsidP="00390061">
      <w:pPr>
        <w:widowControl w:val="0"/>
        <w:suppressAutoHyphens/>
        <w:spacing w:after="0" w:line="210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</w:p>
    <w:p w14:paraId="4C02292E" w14:textId="77777777" w:rsidR="00390061" w:rsidRDefault="00390061" w:rsidP="00390061">
      <w:pPr>
        <w:widowControl w:val="0"/>
        <w:suppressAutoHyphens/>
        <w:spacing w:after="0" w:line="210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— вести кадровый учёт;</w:t>
      </w:r>
    </w:p>
    <w:p w14:paraId="09F2B204" w14:textId="77777777" w:rsidR="00390061" w:rsidRPr="00390061" w:rsidRDefault="00390061" w:rsidP="00390061">
      <w:pPr>
        <w:widowControl w:val="0"/>
        <w:suppressAutoHyphens/>
        <w:spacing w:after="0" w:line="210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</w:p>
    <w:p w14:paraId="3EA3F0EF" w14:textId="77777777" w:rsidR="00390061" w:rsidRDefault="00390061" w:rsidP="00390061">
      <w:pPr>
        <w:widowControl w:val="0"/>
        <w:numPr>
          <w:ilvl w:val="0"/>
          <w:numId w:val="26"/>
        </w:numPr>
        <w:tabs>
          <w:tab w:val="left" w:pos="298"/>
        </w:tabs>
        <w:suppressAutoHyphens/>
        <w:spacing w:after="0" w:line="312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вести бухгалтерский учёт;</w:t>
      </w:r>
    </w:p>
    <w:p w14:paraId="325EE47B" w14:textId="77777777" w:rsidR="00390061" w:rsidRPr="00390061" w:rsidRDefault="00390061" w:rsidP="00390061">
      <w:pPr>
        <w:pStyle w:val="21"/>
        <w:numPr>
          <w:ilvl w:val="0"/>
          <w:numId w:val="26"/>
        </w:numPr>
        <w:shd w:val="clear" w:color="auto" w:fill="auto"/>
        <w:tabs>
          <w:tab w:val="left" w:pos="308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90061">
        <w:rPr>
          <w:rFonts w:ascii="Times New Roman" w:eastAsia="Arial Unicode MS" w:hAnsi="Times New Roman" w:cs="Times New Roman"/>
          <w:sz w:val="24"/>
          <w:szCs w:val="24"/>
        </w:rPr>
        <w:t>осуществлять функции, полномочия и обязанности, возложенные законодательством РФ на Оператора, в том числе по предоставлению персональных данных в органы государственной</w:t>
      </w:r>
      <w:r w:rsidRPr="00390061">
        <w:rPr>
          <w:rFonts w:ascii="Times New Roman" w:hAnsi="Times New Roman" w:cs="Times New Roman"/>
          <w:sz w:val="24"/>
          <w:szCs w:val="24"/>
        </w:rPr>
        <w:t>власти, в Пенсионный фонд РФ, в Фонд социального страхования РФ, в Федеральный фонд обязательного медицинского страхования, а также в иные государственные органы;</w:t>
      </w:r>
    </w:p>
    <w:p w14:paraId="7D700C7C" w14:textId="77777777" w:rsidR="00390061" w:rsidRPr="00390061" w:rsidRDefault="00390061" w:rsidP="00390061">
      <w:pPr>
        <w:widowControl w:val="0"/>
        <w:numPr>
          <w:ilvl w:val="0"/>
          <w:numId w:val="26"/>
        </w:numPr>
        <w:tabs>
          <w:tab w:val="left" w:pos="308"/>
        </w:tabs>
        <w:suppressAutoHyphens/>
        <w:spacing w:after="142" w:line="312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соблюдать нормы и требования по охране труда и обеспечения личной безопасности работников ООО </w:t>
      </w:r>
      <w:r w:rsidR="005D5869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«УК «Ассоциация Управляющих Компаний»</w:t>
      </w: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, сохранности имущества;</w:t>
      </w:r>
    </w:p>
    <w:p w14:paraId="4E9BEE07" w14:textId="77777777" w:rsidR="00390061" w:rsidRPr="00390061" w:rsidRDefault="00390061" w:rsidP="00390061">
      <w:pPr>
        <w:widowControl w:val="0"/>
        <w:numPr>
          <w:ilvl w:val="0"/>
          <w:numId w:val="26"/>
        </w:numPr>
        <w:tabs>
          <w:tab w:val="left" w:pos="298"/>
        </w:tabs>
        <w:suppressAutoHyphens/>
        <w:spacing w:after="179" w:line="210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контролировать количество и качество выполняемой работы;</w:t>
      </w:r>
    </w:p>
    <w:p w14:paraId="4F075B7B" w14:textId="77777777" w:rsidR="00390061" w:rsidRPr="00390061" w:rsidRDefault="00390061" w:rsidP="00390061">
      <w:pPr>
        <w:widowControl w:val="0"/>
        <w:numPr>
          <w:ilvl w:val="0"/>
          <w:numId w:val="26"/>
        </w:numPr>
        <w:tabs>
          <w:tab w:val="left" w:pos="298"/>
        </w:tabs>
        <w:suppressAutoHyphens/>
        <w:spacing w:after="103" w:line="210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предоставлять льготы и компенсации, предусмотренные законодательством РФ;</w:t>
      </w:r>
    </w:p>
    <w:p w14:paraId="684D6ED3" w14:textId="77777777" w:rsidR="00390061" w:rsidRPr="00390061" w:rsidRDefault="00390061" w:rsidP="00390061">
      <w:pPr>
        <w:widowControl w:val="0"/>
        <w:numPr>
          <w:ilvl w:val="0"/>
          <w:numId w:val="26"/>
        </w:numPr>
        <w:tabs>
          <w:tab w:val="left" w:pos="308"/>
        </w:tabs>
        <w:suppressAutoHyphens/>
        <w:spacing w:after="146" w:line="31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открывать личные банковские счета работников ООО "</w:t>
      </w:r>
      <w:r w:rsidR="005A7C48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УК «Ассоциация Управляющих Компаний» </w:t>
      </w: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для перечисления заработной платы;</w:t>
      </w:r>
    </w:p>
    <w:p w14:paraId="7DA17921" w14:textId="77777777" w:rsidR="00390061" w:rsidRPr="00390061" w:rsidRDefault="00390061" w:rsidP="00390061">
      <w:pPr>
        <w:widowControl w:val="0"/>
        <w:numPr>
          <w:ilvl w:val="0"/>
          <w:numId w:val="26"/>
        </w:numPr>
        <w:tabs>
          <w:tab w:val="left" w:pos="298"/>
        </w:tabs>
        <w:suppressAutoHyphens/>
        <w:spacing w:after="188" w:line="210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перечислять страховые взносы в негосударственные пенсионные фонды;</w:t>
      </w:r>
    </w:p>
    <w:p w14:paraId="36B0D715" w14:textId="77777777" w:rsidR="00390061" w:rsidRPr="00390061" w:rsidRDefault="00390061" w:rsidP="00390061">
      <w:pPr>
        <w:widowControl w:val="0"/>
        <w:numPr>
          <w:ilvl w:val="0"/>
          <w:numId w:val="26"/>
        </w:numPr>
        <w:tabs>
          <w:tab w:val="left" w:pos="298"/>
        </w:tabs>
        <w:suppressAutoHyphens/>
        <w:spacing w:after="103" w:line="210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публиковать на сайте, во внутренних справочниках, адресных книгах организации.</w:t>
      </w:r>
    </w:p>
    <w:p w14:paraId="39381047" w14:textId="77777777" w:rsidR="00390061" w:rsidRPr="00390061" w:rsidRDefault="00390061" w:rsidP="009138DE">
      <w:pPr>
        <w:widowControl w:val="0"/>
        <w:numPr>
          <w:ilvl w:val="1"/>
          <w:numId w:val="32"/>
        </w:numPr>
        <w:tabs>
          <w:tab w:val="left" w:pos="457"/>
        </w:tabs>
        <w:suppressAutoHyphens/>
        <w:spacing w:after="64" w:line="31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Оператор не принимает решения, затрагивающие интересы работников, основываясь на их персональных данных, полученных электронным образом или исключительно в результате автоматизированной обработки.</w:t>
      </w:r>
    </w:p>
    <w:p w14:paraId="36D550DB" w14:textId="77777777" w:rsidR="00390061" w:rsidRPr="00390061" w:rsidRDefault="00390061" w:rsidP="009138DE">
      <w:pPr>
        <w:widowControl w:val="0"/>
        <w:numPr>
          <w:ilvl w:val="1"/>
          <w:numId w:val="32"/>
        </w:numPr>
        <w:suppressAutoHyphens/>
        <w:spacing w:after="60" w:line="312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Оператор защищает персональные данные работников за счет собственных средств в порядке, установленном ТК РФ, ФЗ «О персональных данных» и иными федеральными законами.</w:t>
      </w:r>
    </w:p>
    <w:p w14:paraId="308BABF7" w14:textId="77777777" w:rsidR="00390061" w:rsidRPr="00390061" w:rsidRDefault="00390061" w:rsidP="009138DE">
      <w:pPr>
        <w:widowControl w:val="0"/>
        <w:numPr>
          <w:ilvl w:val="1"/>
          <w:numId w:val="32"/>
        </w:numPr>
        <w:tabs>
          <w:tab w:val="left" w:pos="462"/>
        </w:tabs>
        <w:suppressAutoHyphens/>
        <w:spacing w:after="60" w:line="312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Оператор знакомит работников и их представителей под роспись с документами, устанавливающими порядок обработки персональных данных работников, а также об их правах и обязанностях в этой области.</w:t>
      </w:r>
    </w:p>
    <w:p w14:paraId="7950E45D" w14:textId="77777777" w:rsidR="00390061" w:rsidRPr="00390061" w:rsidRDefault="00390061" w:rsidP="009138DE">
      <w:pPr>
        <w:widowControl w:val="0"/>
        <w:numPr>
          <w:ilvl w:val="1"/>
          <w:numId w:val="32"/>
        </w:numPr>
        <w:tabs>
          <w:tab w:val="left" w:pos="471"/>
        </w:tabs>
        <w:suppressAutoHyphens/>
        <w:spacing w:after="60" w:line="312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Оператор разрешает доступ к персональным данным работников только допущенным </w:t>
      </w: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lastRenderedPageBreak/>
        <w:t>лицам, которые имеют право получать только те данные, которые необходимы для выполнения их функций.</w:t>
      </w:r>
    </w:p>
    <w:p w14:paraId="2F55C87C" w14:textId="77777777" w:rsidR="00390061" w:rsidRPr="00390061" w:rsidRDefault="00390061" w:rsidP="009138DE">
      <w:pPr>
        <w:widowControl w:val="0"/>
        <w:numPr>
          <w:ilvl w:val="1"/>
          <w:numId w:val="32"/>
        </w:numPr>
        <w:tabs>
          <w:tab w:val="left" w:pos="457"/>
        </w:tabs>
        <w:suppressAutoHyphens/>
        <w:spacing w:after="60" w:line="312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Оператор получает все персональные данные работников у них самих. Если данные работника возможно получить только у третьей стороны, Оператор заранее уведомляет об этом работника и получает его письменное согласие. Оператор сообщает работнику о целях, источниках, способах получения, а также о характере подлежащих получению данных и последствиях отказа работника дать письменное согласие на их получение.</w:t>
      </w:r>
    </w:p>
    <w:p w14:paraId="08F90AE7" w14:textId="77777777" w:rsidR="00390061" w:rsidRPr="00390061" w:rsidRDefault="00390061" w:rsidP="009138DE">
      <w:pPr>
        <w:widowControl w:val="0"/>
        <w:numPr>
          <w:ilvl w:val="1"/>
          <w:numId w:val="32"/>
        </w:numPr>
        <w:tabs>
          <w:tab w:val="left" w:pos="457"/>
        </w:tabs>
        <w:suppressAutoHyphens/>
        <w:spacing w:after="60" w:line="312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Оператор обрабатывает персональные данные работников с их письменного согласия, предоставляемого на срок действия трудового договора.</w:t>
      </w:r>
    </w:p>
    <w:p w14:paraId="5523E8D4" w14:textId="77777777" w:rsidR="00390061" w:rsidRPr="00390061" w:rsidRDefault="00390061" w:rsidP="009138DE">
      <w:pPr>
        <w:widowControl w:val="0"/>
        <w:numPr>
          <w:ilvl w:val="1"/>
          <w:numId w:val="32"/>
        </w:numPr>
        <w:tabs>
          <w:tab w:val="left" w:pos="462"/>
        </w:tabs>
        <w:suppressAutoHyphens/>
        <w:spacing w:after="60" w:line="312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Оператор обрабатывает персональные данные работников в течение срока действия трудового договора. Оператор обрабатывает персональные данные уволенных работников в течение срока, установленного п. 5 ч. 3 ст. 24 части первой Налогового Кодекса Российской Федерации от 31 июля 1998 г. № 146-ФЗ, ч. 1 ст. 29 Федерального закона «О бухгалтерском учёте» от 6 декабря 2011 г. № 402-ФЗ и иными нормативными правовыми актами.</w:t>
      </w:r>
    </w:p>
    <w:p w14:paraId="5DA7ED99" w14:textId="77777777" w:rsidR="00390061" w:rsidRPr="00390061" w:rsidRDefault="00390061" w:rsidP="009138DE">
      <w:pPr>
        <w:widowControl w:val="0"/>
        <w:numPr>
          <w:ilvl w:val="1"/>
          <w:numId w:val="32"/>
        </w:numPr>
        <w:tabs>
          <w:tab w:val="left" w:pos="577"/>
        </w:tabs>
        <w:suppressAutoHyphens/>
        <w:spacing w:after="142" w:line="312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Оператор может обрабатывать специальные категории персональных данных работников (сведений о состоянии здоровья, относящихся к вопросу о возможности выполнения ими трудовых функций) на основании п. 2.3 ч. 2 ст. 10 ФЗ «О персональных данных».</w:t>
      </w:r>
    </w:p>
    <w:p w14:paraId="0E52E598" w14:textId="77777777" w:rsidR="00390061" w:rsidRPr="00390061" w:rsidRDefault="00390061" w:rsidP="009138DE">
      <w:pPr>
        <w:widowControl w:val="0"/>
        <w:numPr>
          <w:ilvl w:val="1"/>
          <w:numId w:val="32"/>
        </w:numPr>
        <w:tabs>
          <w:tab w:val="left" w:pos="572"/>
        </w:tabs>
        <w:suppressAutoHyphens/>
        <w:spacing w:after="0" w:line="210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Оператор не обрабатывает биометрические персональные данные работников.</w:t>
      </w:r>
    </w:p>
    <w:p w14:paraId="1D3EB7FC" w14:textId="77777777" w:rsidR="00390061" w:rsidRDefault="00390061" w:rsidP="009138DE">
      <w:pPr>
        <w:widowControl w:val="0"/>
        <w:numPr>
          <w:ilvl w:val="1"/>
          <w:numId w:val="32"/>
        </w:numPr>
        <w:tabs>
          <w:tab w:val="left" w:pos="632"/>
        </w:tabs>
        <w:suppressAutoHyphens/>
        <w:spacing w:after="0" w:line="312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Оператор не получает данные о членстве работников в общественных объединениях или их профсоюзной деятельности, за исключением случаев, предусмотренных ТК РФ или иными федеральными законами.</w:t>
      </w:r>
    </w:p>
    <w:p w14:paraId="0A250821" w14:textId="77777777" w:rsidR="00390061" w:rsidRPr="00390061" w:rsidRDefault="00390061" w:rsidP="009138DE">
      <w:pPr>
        <w:widowControl w:val="0"/>
        <w:numPr>
          <w:ilvl w:val="1"/>
          <w:numId w:val="32"/>
        </w:numPr>
        <w:tabs>
          <w:tab w:val="left" w:pos="632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Оператор обрабатывает следующие персональные данные работников:</w:t>
      </w:r>
    </w:p>
    <w:p w14:paraId="49B59BB3" w14:textId="77777777" w:rsidR="00390061" w:rsidRPr="00390061" w:rsidRDefault="00390061" w:rsidP="00390061">
      <w:pPr>
        <w:widowControl w:val="0"/>
        <w:numPr>
          <w:ilvl w:val="0"/>
          <w:numId w:val="26"/>
        </w:numPr>
        <w:tabs>
          <w:tab w:val="left" w:pos="35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Фамилия, имя, отчество;</w:t>
      </w:r>
    </w:p>
    <w:p w14:paraId="57230754" w14:textId="77777777" w:rsidR="00390061" w:rsidRPr="00390061" w:rsidRDefault="00390061" w:rsidP="00390061">
      <w:pPr>
        <w:widowControl w:val="0"/>
        <w:numPr>
          <w:ilvl w:val="0"/>
          <w:numId w:val="26"/>
        </w:numPr>
        <w:tabs>
          <w:tab w:val="left" w:pos="35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Тип, серия и номер документа, удостоверяющего личность;</w:t>
      </w:r>
    </w:p>
    <w:p w14:paraId="75DD1188" w14:textId="77777777" w:rsidR="00390061" w:rsidRPr="00390061" w:rsidRDefault="00390061" w:rsidP="00390061">
      <w:pPr>
        <w:widowControl w:val="0"/>
        <w:numPr>
          <w:ilvl w:val="0"/>
          <w:numId w:val="26"/>
        </w:numPr>
        <w:tabs>
          <w:tab w:val="left" w:pos="363"/>
        </w:tabs>
        <w:suppressAutoHyphens/>
        <w:spacing w:after="0" w:line="312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Дата выдачи документа, удостоверяющего личность, и информация о выдавшем его органе;</w:t>
      </w:r>
    </w:p>
    <w:p w14:paraId="3CF67D73" w14:textId="77777777" w:rsidR="00390061" w:rsidRPr="00390061" w:rsidRDefault="00390061" w:rsidP="00390061">
      <w:pPr>
        <w:widowControl w:val="0"/>
        <w:numPr>
          <w:ilvl w:val="0"/>
          <w:numId w:val="26"/>
        </w:numPr>
        <w:tabs>
          <w:tab w:val="left" w:pos="35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Год рождения;</w:t>
      </w:r>
    </w:p>
    <w:p w14:paraId="5737861C" w14:textId="77777777" w:rsidR="00390061" w:rsidRPr="00390061" w:rsidRDefault="00390061" w:rsidP="00390061">
      <w:pPr>
        <w:widowControl w:val="0"/>
        <w:numPr>
          <w:ilvl w:val="0"/>
          <w:numId w:val="26"/>
        </w:numPr>
        <w:tabs>
          <w:tab w:val="left" w:pos="35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Месяц рождения;</w:t>
      </w:r>
    </w:p>
    <w:p w14:paraId="0820B824" w14:textId="77777777" w:rsidR="00390061" w:rsidRPr="00390061" w:rsidRDefault="00390061" w:rsidP="00390061">
      <w:pPr>
        <w:widowControl w:val="0"/>
        <w:numPr>
          <w:ilvl w:val="0"/>
          <w:numId w:val="26"/>
        </w:numPr>
        <w:tabs>
          <w:tab w:val="left" w:pos="35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Дата рождения;</w:t>
      </w:r>
    </w:p>
    <w:p w14:paraId="6A44F9FE" w14:textId="77777777" w:rsidR="00390061" w:rsidRPr="00390061" w:rsidRDefault="00390061" w:rsidP="00390061">
      <w:pPr>
        <w:widowControl w:val="0"/>
        <w:numPr>
          <w:ilvl w:val="0"/>
          <w:numId w:val="26"/>
        </w:numPr>
        <w:tabs>
          <w:tab w:val="left" w:pos="35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Место рождения;</w:t>
      </w:r>
    </w:p>
    <w:p w14:paraId="733778F6" w14:textId="77777777" w:rsidR="00390061" w:rsidRPr="00390061" w:rsidRDefault="00390061" w:rsidP="00390061">
      <w:pPr>
        <w:widowControl w:val="0"/>
        <w:numPr>
          <w:ilvl w:val="0"/>
          <w:numId w:val="26"/>
        </w:numPr>
        <w:tabs>
          <w:tab w:val="left" w:pos="35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Адрес;</w:t>
      </w:r>
    </w:p>
    <w:p w14:paraId="32286097" w14:textId="77777777" w:rsidR="00390061" w:rsidRPr="00390061" w:rsidRDefault="00390061" w:rsidP="00390061">
      <w:pPr>
        <w:widowControl w:val="0"/>
        <w:numPr>
          <w:ilvl w:val="0"/>
          <w:numId w:val="26"/>
        </w:numPr>
        <w:tabs>
          <w:tab w:val="left" w:pos="35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Номер контактного телефона;</w:t>
      </w:r>
    </w:p>
    <w:p w14:paraId="520E57FF" w14:textId="77777777" w:rsidR="00390061" w:rsidRPr="00390061" w:rsidRDefault="00390061" w:rsidP="00390061">
      <w:pPr>
        <w:widowControl w:val="0"/>
        <w:numPr>
          <w:ilvl w:val="0"/>
          <w:numId w:val="26"/>
        </w:numPr>
        <w:tabs>
          <w:tab w:val="left" w:pos="35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Адрес электронной почты;</w:t>
      </w:r>
    </w:p>
    <w:p w14:paraId="0B52B4FF" w14:textId="77777777" w:rsidR="00390061" w:rsidRPr="00390061" w:rsidRDefault="00390061" w:rsidP="00390061">
      <w:pPr>
        <w:widowControl w:val="0"/>
        <w:numPr>
          <w:ilvl w:val="0"/>
          <w:numId w:val="26"/>
        </w:numPr>
        <w:tabs>
          <w:tab w:val="left" w:pos="35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Идентификационный номер налогоплательщика;</w:t>
      </w:r>
    </w:p>
    <w:p w14:paraId="7EF64890" w14:textId="77777777" w:rsidR="00390061" w:rsidRPr="00390061" w:rsidRDefault="00390061" w:rsidP="00390061">
      <w:pPr>
        <w:widowControl w:val="0"/>
        <w:numPr>
          <w:ilvl w:val="0"/>
          <w:numId w:val="26"/>
        </w:numPr>
        <w:tabs>
          <w:tab w:val="left" w:pos="35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Номер страхового свидетельства государственного пенсионного страхования;</w:t>
      </w:r>
    </w:p>
    <w:p w14:paraId="494AC9C7" w14:textId="77777777" w:rsidR="00390061" w:rsidRPr="00390061" w:rsidRDefault="00390061" w:rsidP="00390061">
      <w:pPr>
        <w:widowControl w:val="0"/>
        <w:numPr>
          <w:ilvl w:val="0"/>
          <w:numId w:val="26"/>
        </w:numPr>
        <w:tabs>
          <w:tab w:val="left" w:pos="35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Семейное положение;</w:t>
      </w:r>
    </w:p>
    <w:p w14:paraId="552BAEBC" w14:textId="77777777" w:rsidR="00390061" w:rsidRPr="00390061" w:rsidRDefault="00390061" w:rsidP="00390061">
      <w:pPr>
        <w:widowControl w:val="0"/>
        <w:numPr>
          <w:ilvl w:val="0"/>
          <w:numId w:val="26"/>
        </w:numPr>
        <w:tabs>
          <w:tab w:val="left" w:pos="35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Состояние здоровья;</w:t>
      </w:r>
    </w:p>
    <w:p w14:paraId="07DB3B2A" w14:textId="77777777" w:rsidR="00390061" w:rsidRPr="00390061" w:rsidRDefault="00390061" w:rsidP="00390061">
      <w:pPr>
        <w:widowControl w:val="0"/>
        <w:numPr>
          <w:ilvl w:val="0"/>
          <w:numId w:val="26"/>
        </w:numPr>
        <w:tabs>
          <w:tab w:val="left" w:pos="35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lastRenderedPageBreak/>
        <w:t>Фотография;</w:t>
      </w:r>
    </w:p>
    <w:p w14:paraId="00797E12" w14:textId="77777777" w:rsidR="00390061" w:rsidRPr="00390061" w:rsidRDefault="00390061" w:rsidP="00390061">
      <w:pPr>
        <w:widowControl w:val="0"/>
        <w:numPr>
          <w:ilvl w:val="0"/>
          <w:numId w:val="26"/>
        </w:numPr>
        <w:tabs>
          <w:tab w:val="left" w:pos="35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Образование;</w:t>
      </w:r>
    </w:p>
    <w:p w14:paraId="4FE63AC6" w14:textId="77777777" w:rsidR="00390061" w:rsidRPr="00390061" w:rsidRDefault="00390061" w:rsidP="00390061">
      <w:pPr>
        <w:widowControl w:val="0"/>
        <w:numPr>
          <w:ilvl w:val="0"/>
          <w:numId w:val="26"/>
        </w:numPr>
        <w:tabs>
          <w:tab w:val="left" w:pos="35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Профессия;</w:t>
      </w:r>
    </w:p>
    <w:p w14:paraId="4E69ADA6" w14:textId="77777777" w:rsidR="00390061" w:rsidRPr="00390061" w:rsidRDefault="00390061" w:rsidP="00390061">
      <w:pPr>
        <w:widowControl w:val="0"/>
        <w:numPr>
          <w:ilvl w:val="0"/>
          <w:numId w:val="26"/>
        </w:numPr>
        <w:tabs>
          <w:tab w:val="left" w:pos="35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Доходы;</w:t>
      </w:r>
    </w:p>
    <w:p w14:paraId="473797F0" w14:textId="77777777" w:rsidR="00390061" w:rsidRPr="00390061" w:rsidRDefault="00390061" w:rsidP="00390061">
      <w:pPr>
        <w:widowControl w:val="0"/>
        <w:numPr>
          <w:ilvl w:val="0"/>
          <w:numId w:val="26"/>
        </w:numPr>
        <w:tabs>
          <w:tab w:val="left" w:pos="35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Страховые взносы на ОПС;</w:t>
      </w:r>
    </w:p>
    <w:p w14:paraId="3ACCBBD6" w14:textId="77777777" w:rsidR="00390061" w:rsidRPr="00390061" w:rsidRDefault="00390061" w:rsidP="00390061">
      <w:pPr>
        <w:widowControl w:val="0"/>
        <w:numPr>
          <w:ilvl w:val="0"/>
          <w:numId w:val="26"/>
        </w:numPr>
        <w:tabs>
          <w:tab w:val="left" w:pos="35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Страховые взносы на ОМС;</w:t>
      </w:r>
    </w:p>
    <w:p w14:paraId="5B4EDEED" w14:textId="77777777" w:rsidR="00390061" w:rsidRPr="00390061" w:rsidRDefault="00390061" w:rsidP="00390061">
      <w:pPr>
        <w:widowControl w:val="0"/>
        <w:numPr>
          <w:ilvl w:val="0"/>
          <w:numId w:val="26"/>
        </w:numPr>
        <w:tabs>
          <w:tab w:val="left" w:pos="35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Налоговые вычеты;</w:t>
      </w:r>
    </w:p>
    <w:p w14:paraId="7BCB104C" w14:textId="77777777" w:rsidR="00390061" w:rsidRPr="00390061" w:rsidRDefault="00390061" w:rsidP="00390061">
      <w:pPr>
        <w:widowControl w:val="0"/>
        <w:numPr>
          <w:ilvl w:val="0"/>
          <w:numId w:val="26"/>
        </w:numPr>
        <w:tabs>
          <w:tab w:val="left" w:pos="35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Льготные выплаты;</w:t>
      </w:r>
    </w:p>
    <w:p w14:paraId="383D2A85" w14:textId="77777777" w:rsidR="00390061" w:rsidRPr="00390061" w:rsidRDefault="00390061" w:rsidP="00390061">
      <w:pPr>
        <w:widowControl w:val="0"/>
        <w:numPr>
          <w:ilvl w:val="0"/>
          <w:numId w:val="26"/>
        </w:numPr>
        <w:tabs>
          <w:tab w:val="left" w:pos="35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Выход на пенсию;</w:t>
      </w:r>
    </w:p>
    <w:p w14:paraId="1D951459" w14:textId="77777777" w:rsidR="00390061" w:rsidRPr="00390061" w:rsidRDefault="00390061" w:rsidP="00390061">
      <w:pPr>
        <w:widowControl w:val="0"/>
        <w:numPr>
          <w:ilvl w:val="0"/>
          <w:numId w:val="26"/>
        </w:numPr>
        <w:tabs>
          <w:tab w:val="left" w:pos="35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Временная нетрудоспособность;</w:t>
      </w:r>
    </w:p>
    <w:p w14:paraId="7B3A609D" w14:textId="77777777" w:rsidR="00390061" w:rsidRPr="00390061" w:rsidRDefault="00390061" w:rsidP="00390061">
      <w:pPr>
        <w:widowControl w:val="0"/>
        <w:numPr>
          <w:ilvl w:val="0"/>
          <w:numId w:val="26"/>
        </w:numPr>
        <w:tabs>
          <w:tab w:val="left" w:pos="35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Должность;</w:t>
      </w:r>
    </w:p>
    <w:p w14:paraId="09994F6A" w14:textId="77777777" w:rsidR="00390061" w:rsidRPr="00390061" w:rsidRDefault="00390061" w:rsidP="00390061">
      <w:pPr>
        <w:widowControl w:val="0"/>
        <w:numPr>
          <w:ilvl w:val="0"/>
          <w:numId w:val="26"/>
        </w:numPr>
        <w:tabs>
          <w:tab w:val="left" w:pos="35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Табельный номер;</w:t>
      </w:r>
    </w:p>
    <w:p w14:paraId="59884A08" w14:textId="77777777" w:rsidR="00390061" w:rsidRPr="00390061" w:rsidRDefault="00390061" w:rsidP="00390061">
      <w:pPr>
        <w:widowControl w:val="0"/>
        <w:numPr>
          <w:ilvl w:val="0"/>
          <w:numId w:val="26"/>
        </w:numPr>
        <w:tabs>
          <w:tab w:val="left" w:pos="35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Трудовой стаж;</w:t>
      </w:r>
    </w:p>
    <w:p w14:paraId="5C8CFB68" w14:textId="77777777" w:rsidR="00390061" w:rsidRPr="00390061" w:rsidRDefault="00390061" w:rsidP="00390061">
      <w:pPr>
        <w:widowControl w:val="0"/>
        <w:numPr>
          <w:ilvl w:val="0"/>
          <w:numId w:val="26"/>
        </w:numPr>
        <w:tabs>
          <w:tab w:val="left" w:pos="35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Учёная степень, звание;</w:t>
      </w:r>
    </w:p>
    <w:p w14:paraId="2795B134" w14:textId="77777777" w:rsidR="00390061" w:rsidRPr="00390061" w:rsidRDefault="00390061" w:rsidP="00390061">
      <w:pPr>
        <w:widowControl w:val="0"/>
        <w:numPr>
          <w:ilvl w:val="0"/>
          <w:numId w:val="26"/>
        </w:numPr>
        <w:tabs>
          <w:tab w:val="left" w:pos="35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Сведения о воинском учёте;</w:t>
      </w:r>
    </w:p>
    <w:p w14:paraId="34BBEB5D" w14:textId="77777777" w:rsidR="00390061" w:rsidRPr="00390061" w:rsidRDefault="00390061" w:rsidP="00390061">
      <w:pPr>
        <w:widowControl w:val="0"/>
        <w:numPr>
          <w:ilvl w:val="0"/>
          <w:numId w:val="26"/>
        </w:numPr>
        <w:tabs>
          <w:tab w:val="left" w:pos="35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Сведения о пребывании за границей;</w:t>
      </w:r>
    </w:p>
    <w:p w14:paraId="28410F9A" w14:textId="77777777" w:rsidR="00390061" w:rsidRPr="00390061" w:rsidRDefault="00390061" w:rsidP="00390061">
      <w:pPr>
        <w:widowControl w:val="0"/>
        <w:numPr>
          <w:ilvl w:val="0"/>
          <w:numId w:val="26"/>
        </w:numPr>
        <w:tabs>
          <w:tab w:val="left" w:pos="35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Данные полиса ОМС;</w:t>
      </w:r>
    </w:p>
    <w:p w14:paraId="63003EFD" w14:textId="77777777" w:rsidR="00390061" w:rsidRPr="00390061" w:rsidRDefault="00390061" w:rsidP="00390061">
      <w:pPr>
        <w:widowControl w:val="0"/>
        <w:numPr>
          <w:ilvl w:val="0"/>
          <w:numId w:val="26"/>
        </w:numPr>
        <w:tabs>
          <w:tab w:val="left" w:pos="35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Национальная принадлежность;</w:t>
      </w:r>
    </w:p>
    <w:p w14:paraId="1B7D6B05" w14:textId="77777777" w:rsidR="00390061" w:rsidRPr="00390061" w:rsidRDefault="00390061" w:rsidP="00390061">
      <w:pPr>
        <w:widowControl w:val="0"/>
        <w:numPr>
          <w:ilvl w:val="0"/>
          <w:numId w:val="26"/>
        </w:numPr>
        <w:tabs>
          <w:tab w:val="left" w:pos="298"/>
        </w:tabs>
        <w:suppressAutoHyphens/>
        <w:spacing w:after="179" w:line="210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Данные о социальных льготах;</w:t>
      </w:r>
    </w:p>
    <w:p w14:paraId="357F6301" w14:textId="77777777" w:rsidR="00390061" w:rsidRPr="00390061" w:rsidRDefault="00390061" w:rsidP="00390061">
      <w:pPr>
        <w:widowControl w:val="0"/>
        <w:numPr>
          <w:ilvl w:val="0"/>
          <w:numId w:val="26"/>
        </w:numPr>
        <w:tabs>
          <w:tab w:val="left" w:pos="298"/>
        </w:tabs>
        <w:suppressAutoHyphens/>
        <w:spacing w:after="106" w:line="210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390061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Дополнительные страховые взносы на накопительную часть пенсии.</w:t>
      </w:r>
    </w:p>
    <w:p w14:paraId="7305DC13" w14:textId="77777777" w:rsidR="00BF74CD" w:rsidRPr="00BF74CD" w:rsidRDefault="00BF74CD" w:rsidP="009138DE">
      <w:pPr>
        <w:widowControl w:val="0"/>
        <w:numPr>
          <w:ilvl w:val="1"/>
          <w:numId w:val="32"/>
        </w:numPr>
        <w:tabs>
          <w:tab w:val="left" w:pos="577"/>
        </w:tabs>
        <w:suppressAutoHyphens/>
        <w:spacing w:after="60" w:line="312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Оператор не сообщает третьей стороне персональные данные работника без его письменного согласия, кроме случаев, когда это необходимо для предупреждения угрозы жизни и здоровью работника, а также в других случаях, предусмотренных ТК РФ, ФЗ «О персональных данных» или иными федеральными законами.</w:t>
      </w:r>
    </w:p>
    <w:p w14:paraId="42D8C661" w14:textId="77777777" w:rsidR="00BF74CD" w:rsidRPr="00BF74CD" w:rsidRDefault="00BF74CD" w:rsidP="009138DE">
      <w:pPr>
        <w:widowControl w:val="0"/>
        <w:numPr>
          <w:ilvl w:val="1"/>
          <w:numId w:val="32"/>
        </w:numPr>
        <w:tabs>
          <w:tab w:val="left" w:pos="572"/>
        </w:tabs>
        <w:suppressAutoHyphens/>
        <w:spacing w:after="60" w:line="312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Оператор не сообщает персональные данные работника в коммерческих целях без его письменного согласия.</w:t>
      </w:r>
    </w:p>
    <w:p w14:paraId="113F4C49" w14:textId="77777777" w:rsidR="00BF74CD" w:rsidRPr="00BF74CD" w:rsidRDefault="00BF74CD" w:rsidP="009138DE">
      <w:pPr>
        <w:widowControl w:val="0"/>
        <w:numPr>
          <w:ilvl w:val="1"/>
          <w:numId w:val="32"/>
        </w:numPr>
        <w:tabs>
          <w:tab w:val="left" w:pos="577"/>
        </w:tabs>
        <w:suppressAutoHyphens/>
        <w:spacing w:after="56" w:line="312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Оператор передаёт персональные данные работников их представителям в порядке, установленном ТК РФ, ФЗ «О персональных данных» и иными федеральными законами, и ограничивает эту информацию только теми данными, которые необходимы для выполнения представителями их функций.</w:t>
      </w:r>
    </w:p>
    <w:p w14:paraId="445E4637" w14:textId="77777777" w:rsidR="00BF74CD" w:rsidRPr="00BF74CD" w:rsidRDefault="00BF74CD" w:rsidP="009138DE">
      <w:pPr>
        <w:widowControl w:val="0"/>
        <w:numPr>
          <w:ilvl w:val="1"/>
          <w:numId w:val="32"/>
        </w:numPr>
        <w:tabs>
          <w:tab w:val="left" w:pos="577"/>
        </w:tabs>
        <w:suppressAutoHyphens/>
        <w:spacing w:after="64" w:line="31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Оператор предупреждает лиц, получающих персональные данные работника, что эти данные могут быть использованы только в целях, для которых они сообщены, требует от этих лиц подтверждения, что это правило соблюдено.</w:t>
      </w:r>
    </w:p>
    <w:p w14:paraId="6FB88092" w14:textId="77777777" w:rsidR="00BF74CD" w:rsidRPr="00BF74CD" w:rsidRDefault="00BF74CD" w:rsidP="009138DE">
      <w:pPr>
        <w:widowControl w:val="0"/>
        <w:numPr>
          <w:ilvl w:val="1"/>
          <w:numId w:val="32"/>
        </w:numPr>
        <w:tabs>
          <w:tab w:val="left" w:pos="577"/>
        </w:tabs>
        <w:suppressAutoHyphens/>
        <w:spacing w:after="142" w:line="312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В порядке, установленном законодательством, и в соответствии со ст. 7 ФЗ «О персональных данных» для достижения целей обработки персональных данных и с согласия работников Оператор предоставляет персональные данные работников или поручает их обработку следующим лицам:</w:t>
      </w:r>
    </w:p>
    <w:p w14:paraId="14296404" w14:textId="77777777" w:rsidR="00BF74CD" w:rsidRPr="00BF74CD" w:rsidRDefault="00BF74CD" w:rsidP="00BF74CD">
      <w:pPr>
        <w:widowControl w:val="0"/>
        <w:numPr>
          <w:ilvl w:val="0"/>
          <w:numId w:val="26"/>
        </w:numPr>
        <w:tabs>
          <w:tab w:val="left" w:pos="298"/>
        </w:tabs>
        <w:suppressAutoHyphens/>
        <w:spacing w:after="179" w:line="210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Государственные органы (ПФР, ФНС, ФСС</w:t>
      </w:r>
      <w:r w:rsidR="00BE441A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, </w:t>
      </w:r>
      <w:r w:rsidR="00F9245E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ФССП</w:t>
      </w:r>
      <w:r w:rsidR="00931036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, органы соц.зищиты населения</w:t>
      </w: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и </w:t>
      </w: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lastRenderedPageBreak/>
        <w:t>др.);</w:t>
      </w:r>
    </w:p>
    <w:p w14:paraId="12EEB46A" w14:textId="77777777" w:rsidR="00BF74CD" w:rsidRPr="00BF74CD" w:rsidRDefault="00BF74CD" w:rsidP="00BF74CD">
      <w:pPr>
        <w:widowControl w:val="0"/>
        <w:numPr>
          <w:ilvl w:val="0"/>
          <w:numId w:val="26"/>
        </w:numPr>
        <w:tabs>
          <w:tab w:val="left" w:pos="298"/>
        </w:tabs>
        <w:suppressAutoHyphens/>
        <w:spacing w:after="106" w:line="210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Банк (в рамках зарплатного проекта).</w:t>
      </w:r>
    </w:p>
    <w:p w14:paraId="6A8BFA81" w14:textId="77777777" w:rsidR="00BF74CD" w:rsidRPr="00BF74CD" w:rsidRDefault="00BF74CD" w:rsidP="009138DE">
      <w:pPr>
        <w:widowControl w:val="0"/>
        <w:numPr>
          <w:ilvl w:val="1"/>
          <w:numId w:val="32"/>
        </w:numPr>
        <w:tabs>
          <w:tab w:val="left" w:pos="577"/>
        </w:tabs>
        <w:suppressAutoHyphens/>
        <w:spacing w:after="56" w:line="312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Работник может получить свободный бесплатный доступ к информации о его персональных данных и об обработке этих данных. Работник может получить копию любой записи, содержащей его персональные данные, за исключением случаев, предусмотренных федеральным законом.</w:t>
      </w:r>
    </w:p>
    <w:p w14:paraId="17162951" w14:textId="77777777" w:rsidR="00BF74CD" w:rsidRPr="00BF74CD" w:rsidRDefault="00BF74CD" w:rsidP="009138DE">
      <w:pPr>
        <w:widowControl w:val="0"/>
        <w:numPr>
          <w:ilvl w:val="1"/>
          <w:numId w:val="32"/>
        </w:numPr>
        <w:tabs>
          <w:tab w:val="left" w:pos="572"/>
        </w:tabs>
        <w:suppressAutoHyphens/>
        <w:spacing w:after="146" w:line="31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Работник может получить доступ к медицинской документации, отражающей состояние его здоровья, с помощью медицинского работника по его выбору.</w:t>
      </w:r>
    </w:p>
    <w:p w14:paraId="483BC4F8" w14:textId="77777777" w:rsidR="00BF74CD" w:rsidRPr="00BF74CD" w:rsidRDefault="00BF74CD" w:rsidP="009138DE">
      <w:pPr>
        <w:widowControl w:val="0"/>
        <w:numPr>
          <w:ilvl w:val="1"/>
          <w:numId w:val="32"/>
        </w:numPr>
        <w:tabs>
          <w:tab w:val="left" w:pos="572"/>
        </w:tabs>
        <w:suppressAutoHyphens/>
        <w:spacing w:after="106" w:line="210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Работник может определить представителя для защиты его персональных данных.</w:t>
      </w:r>
    </w:p>
    <w:p w14:paraId="38002EF1" w14:textId="77777777" w:rsidR="00BF74CD" w:rsidRPr="00BF74CD" w:rsidRDefault="00BF74CD" w:rsidP="009138DE">
      <w:pPr>
        <w:widowControl w:val="0"/>
        <w:numPr>
          <w:ilvl w:val="1"/>
          <w:numId w:val="32"/>
        </w:numPr>
        <w:tabs>
          <w:tab w:val="left" w:pos="577"/>
        </w:tabs>
        <w:suppressAutoHyphens/>
        <w:spacing w:after="56" w:line="312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Работник может требовать исключить или исправить свои неверные или неполные персональные данные, а также данные, обработанные с нарушением требований ТК РФ, ФЗ «О персональных данных» или иного федерального закона. При отказе Оператора исключить или исправить персональные данные работника он может заявить в письменной форме о своем несогласии и обосновать такое несогласие. Работник может дополнить персональные данные оценочного характера заявлением, выражающим его собственную точку зрения.</w:t>
      </w:r>
    </w:p>
    <w:p w14:paraId="7A15AD03" w14:textId="77777777" w:rsidR="00BF74CD" w:rsidRPr="00BF74CD" w:rsidRDefault="00BF74CD" w:rsidP="009138DE">
      <w:pPr>
        <w:widowControl w:val="0"/>
        <w:numPr>
          <w:ilvl w:val="1"/>
          <w:numId w:val="32"/>
        </w:numPr>
        <w:tabs>
          <w:tab w:val="left" w:pos="572"/>
        </w:tabs>
        <w:suppressAutoHyphens/>
        <w:spacing w:after="60" w:line="31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Работник может требовать известить всех лиц, которым ранее были сообщены его неверные или неполные персональные данные, обо всех произведенных в них исключениях, исправлениях или дополнениях.</w:t>
      </w:r>
    </w:p>
    <w:p w14:paraId="2C9B47A6" w14:textId="77777777" w:rsidR="00BF74CD" w:rsidRDefault="00BF74CD" w:rsidP="009138DE">
      <w:pPr>
        <w:widowControl w:val="0"/>
        <w:numPr>
          <w:ilvl w:val="1"/>
          <w:numId w:val="32"/>
        </w:numPr>
        <w:tabs>
          <w:tab w:val="left" w:pos="572"/>
        </w:tabs>
        <w:suppressAutoHyphens/>
        <w:spacing w:after="466" w:line="31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Работник может обжаловать в суд любые неправомерные действия или бездействие Оператора при обработке и защите его персональных данных.</w:t>
      </w:r>
    </w:p>
    <w:p w14:paraId="5C187302" w14:textId="77777777" w:rsidR="00BF74CD" w:rsidRPr="00BF74CD" w:rsidRDefault="00BF74CD" w:rsidP="00BF74CD">
      <w:pPr>
        <w:pStyle w:val="a3"/>
        <w:keepNext/>
        <w:keepLines/>
        <w:widowControl w:val="0"/>
        <w:tabs>
          <w:tab w:val="left" w:pos="2087"/>
        </w:tabs>
        <w:suppressAutoHyphens/>
        <w:spacing w:after="0" w:line="260" w:lineRule="exact"/>
        <w:ind w:left="0"/>
        <w:jc w:val="center"/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25"/>
      <w:r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  <w:t>5.</w:t>
      </w:r>
      <w:r w:rsidRPr="00BF74CD"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  <w:t>Обработка персональных данных клиентов</w:t>
      </w:r>
      <w:bookmarkEnd w:id="4"/>
    </w:p>
    <w:p w14:paraId="31010D69" w14:textId="77777777" w:rsidR="00BF74CD" w:rsidRPr="009138DE" w:rsidRDefault="00BF74CD" w:rsidP="009138DE">
      <w:pPr>
        <w:pStyle w:val="a3"/>
        <w:widowControl w:val="0"/>
        <w:numPr>
          <w:ilvl w:val="1"/>
          <w:numId w:val="33"/>
        </w:numPr>
        <w:suppressAutoHyphens/>
        <w:spacing w:after="60" w:line="312" w:lineRule="exact"/>
        <w:ind w:left="0" w:firstLine="0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9138DE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Оператор обрабатывает персональные данные клиентов в рамках правоотношений с Оператором, урегулированных частью второй Гражданского Кодекса Российской Федерации от 26 января 1996 г. № 14-ФЗ, (далее — клиентов).</w:t>
      </w:r>
    </w:p>
    <w:p w14:paraId="106C4E63" w14:textId="77777777" w:rsidR="00BF74CD" w:rsidRPr="00BF74CD" w:rsidRDefault="00BF74CD" w:rsidP="009138DE">
      <w:pPr>
        <w:widowControl w:val="0"/>
        <w:numPr>
          <w:ilvl w:val="1"/>
          <w:numId w:val="33"/>
        </w:numPr>
        <w:tabs>
          <w:tab w:val="left" w:pos="512"/>
        </w:tabs>
        <w:suppressAutoHyphens/>
        <w:spacing w:after="142" w:line="312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Оператор обрабатывает персональные данные клиентов в целях соблюдения норм законодательства РФ, а также с целью:</w:t>
      </w:r>
    </w:p>
    <w:p w14:paraId="2607EC41" w14:textId="77777777" w:rsidR="00BF74CD" w:rsidRPr="00BF74CD" w:rsidRDefault="00BF74CD" w:rsidP="00BF74CD">
      <w:pPr>
        <w:widowControl w:val="0"/>
        <w:numPr>
          <w:ilvl w:val="0"/>
          <w:numId w:val="26"/>
        </w:numPr>
        <w:tabs>
          <w:tab w:val="left" w:pos="358"/>
        </w:tabs>
        <w:suppressAutoHyphens/>
        <w:spacing w:after="97" w:line="210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заключать и выполнять обязательства по договорам с клиентами;</w:t>
      </w:r>
    </w:p>
    <w:p w14:paraId="18FF4D9C" w14:textId="77777777" w:rsidR="00BF74CD" w:rsidRPr="00BF74CD" w:rsidRDefault="00BF74CD" w:rsidP="00BF74CD">
      <w:pPr>
        <w:widowControl w:val="0"/>
        <w:numPr>
          <w:ilvl w:val="0"/>
          <w:numId w:val="26"/>
        </w:numPr>
        <w:tabs>
          <w:tab w:val="left" w:pos="358"/>
        </w:tabs>
        <w:suppressAutoHyphens/>
        <w:spacing w:after="60" w:line="312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осуществлять виды деятельности, предусмотренные </w:t>
      </w:r>
      <w:r w:rsidR="00CB55CC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учредительными документами ООО «УК «Ассоциация Управляющих Компаний».</w:t>
      </w:r>
    </w:p>
    <w:p w14:paraId="155124E7" w14:textId="77777777" w:rsidR="00BF74CD" w:rsidRPr="00BF74CD" w:rsidRDefault="00BF74CD" w:rsidP="009138DE">
      <w:pPr>
        <w:widowControl w:val="0"/>
        <w:numPr>
          <w:ilvl w:val="1"/>
          <w:numId w:val="33"/>
        </w:numPr>
        <w:suppressAutoHyphens/>
        <w:spacing w:after="60" w:line="312" w:lineRule="exact"/>
        <w:ind w:left="0" w:firstLine="0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Оператор обрабатывает персональные данные клиентов с их согласия, предоставляемого на срок действия заключенных с ними договоров. В случаях, предусмотренных ФЗ «О персональных данных», согласие предоставляется в письменном виде. В иных случаях согласие считается полученным при заключении договора или при совершении конклюдентных действий.</w:t>
      </w:r>
    </w:p>
    <w:p w14:paraId="6501737A" w14:textId="77777777" w:rsidR="00BF74CD" w:rsidRPr="00BF74CD" w:rsidRDefault="00BF74CD" w:rsidP="009138DE">
      <w:pPr>
        <w:widowControl w:val="0"/>
        <w:numPr>
          <w:ilvl w:val="1"/>
          <w:numId w:val="33"/>
        </w:numPr>
        <w:suppressAutoHyphens/>
        <w:spacing w:after="0" w:line="312" w:lineRule="exact"/>
        <w:ind w:left="0" w:firstLine="0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Оператор обрабатывает персональные данные клиентов в течение сроков действия заключенных с ними договоров. Оператор может обрабатывать персональные данные клиентов после окончания сроков действия заключенных с ними договоров в течение срока, установленного п. 5 ч. 3 ст. 24 части первой НК РФ, ч. 1 ст. 29 ФЗ «О бухгалтерском учёте» и иными нормативными правовыми актами.</w:t>
      </w:r>
    </w:p>
    <w:p w14:paraId="03B80D0E" w14:textId="77777777" w:rsidR="00BF74CD" w:rsidRPr="00BF74CD" w:rsidRDefault="00BF74CD" w:rsidP="009138DE">
      <w:pPr>
        <w:widowControl w:val="0"/>
        <w:numPr>
          <w:ilvl w:val="1"/>
          <w:numId w:val="33"/>
        </w:numPr>
        <w:tabs>
          <w:tab w:val="left" w:pos="512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Оператор обрабатывает следующие персональные данные клиентов:</w:t>
      </w:r>
    </w:p>
    <w:p w14:paraId="46D97D9F" w14:textId="77777777" w:rsidR="00BF74CD" w:rsidRPr="00BF74CD" w:rsidRDefault="00BF74CD" w:rsidP="00BF74CD">
      <w:pPr>
        <w:widowControl w:val="0"/>
        <w:numPr>
          <w:ilvl w:val="0"/>
          <w:numId w:val="26"/>
        </w:numPr>
        <w:tabs>
          <w:tab w:val="left" w:pos="35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lastRenderedPageBreak/>
        <w:t>Фамилия, имя, отчество;</w:t>
      </w:r>
    </w:p>
    <w:p w14:paraId="20B504B2" w14:textId="77777777" w:rsidR="00BF74CD" w:rsidRPr="00BF74CD" w:rsidRDefault="00BF74CD" w:rsidP="00BF74CD">
      <w:pPr>
        <w:widowControl w:val="0"/>
        <w:numPr>
          <w:ilvl w:val="0"/>
          <w:numId w:val="26"/>
        </w:numPr>
        <w:tabs>
          <w:tab w:val="left" w:pos="35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Тип, серия и номер документа, удостоверяющего личность;</w:t>
      </w:r>
    </w:p>
    <w:p w14:paraId="5B81E286" w14:textId="77777777" w:rsidR="00BF74CD" w:rsidRPr="00BF74CD" w:rsidRDefault="00BF74CD" w:rsidP="00BF74CD">
      <w:pPr>
        <w:widowControl w:val="0"/>
        <w:numPr>
          <w:ilvl w:val="0"/>
          <w:numId w:val="26"/>
        </w:numPr>
        <w:tabs>
          <w:tab w:val="left" w:pos="363"/>
        </w:tabs>
        <w:suppressAutoHyphens/>
        <w:spacing w:after="0" w:line="312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Дата выдачи документа, удостоверяющего личность, и информация о выдавшем его органе;</w:t>
      </w:r>
    </w:p>
    <w:p w14:paraId="20DC21EC" w14:textId="77777777" w:rsidR="00BF74CD" w:rsidRPr="00BF74CD" w:rsidRDefault="00BF74CD" w:rsidP="00BF74CD">
      <w:pPr>
        <w:widowControl w:val="0"/>
        <w:numPr>
          <w:ilvl w:val="0"/>
          <w:numId w:val="26"/>
        </w:numPr>
        <w:tabs>
          <w:tab w:val="left" w:pos="35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Год рождения;</w:t>
      </w:r>
    </w:p>
    <w:p w14:paraId="380E1C26" w14:textId="77777777" w:rsidR="00BF74CD" w:rsidRPr="00BF74CD" w:rsidRDefault="00BF74CD" w:rsidP="00BF74CD">
      <w:pPr>
        <w:widowControl w:val="0"/>
        <w:numPr>
          <w:ilvl w:val="0"/>
          <w:numId w:val="26"/>
        </w:numPr>
        <w:tabs>
          <w:tab w:val="left" w:pos="35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Месяц рождения;</w:t>
      </w:r>
    </w:p>
    <w:p w14:paraId="105AA73D" w14:textId="77777777" w:rsidR="00BF74CD" w:rsidRPr="00BF74CD" w:rsidRDefault="00BF74CD" w:rsidP="00BF74CD">
      <w:pPr>
        <w:widowControl w:val="0"/>
        <w:numPr>
          <w:ilvl w:val="0"/>
          <w:numId w:val="26"/>
        </w:numPr>
        <w:tabs>
          <w:tab w:val="left" w:pos="35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Дата рождения;</w:t>
      </w:r>
    </w:p>
    <w:p w14:paraId="00CE82F1" w14:textId="77777777" w:rsidR="00BF74CD" w:rsidRPr="00BF74CD" w:rsidRDefault="00BF74CD" w:rsidP="00BF74CD">
      <w:pPr>
        <w:widowControl w:val="0"/>
        <w:numPr>
          <w:ilvl w:val="0"/>
          <w:numId w:val="26"/>
        </w:numPr>
        <w:tabs>
          <w:tab w:val="left" w:pos="35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Адрес;</w:t>
      </w:r>
    </w:p>
    <w:p w14:paraId="0D81F85F" w14:textId="77777777" w:rsidR="00BF74CD" w:rsidRPr="00BF74CD" w:rsidRDefault="00BF74CD" w:rsidP="00BF74CD">
      <w:pPr>
        <w:widowControl w:val="0"/>
        <w:numPr>
          <w:ilvl w:val="0"/>
          <w:numId w:val="26"/>
        </w:numPr>
        <w:tabs>
          <w:tab w:val="left" w:pos="35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Номер контактного телефона;</w:t>
      </w:r>
    </w:p>
    <w:p w14:paraId="4E221D6B" w14:textId="77777777" w:rsidR="00BF74CD" w:rsidRPr="00BF74CD" w:rsidRDefault="00BF74CD" w:rsidP="00BF74CD">
      <w:pPr>
        <w:widowControl w:val="0"/>
        <w:numPr>
          <w:ilvl w:val="0"/>
          <w:numId w:val="26"/>
        </w:numPr>
        <w:tabs>
          <w:tab w:val="left" w:pos="35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Адрес электронной почты;</w:t>
      </w:r>
    </w:p>
    <w:p w14:paraId="0DCF6D1A" w14:textId="77777777" w:rsidR="00BF74CD" w:rsidRPr="00BF74CD" w:rsidRDefault="00BF74CD" w:rsidP="00BF74CD">
      <w:pPr>
        <w:widowControl w:val="0"/>
        <w:numPr>
          <w:ilvl w:val="0"/>
          <w:numId w:val="26"/>
        </w:numPr>
        <w:tabs>
          <w:tab w:val="left" w:pos="35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Идентификационный номер налогоплательщика;</w:t>
      </w:r>
    </w:p>
    <w:p w14:paraId="6999245B" w14:textId="77777777" w:rsidR="00BF74CD" w:rsidRPr="00BF74CD" w:rsidRDefault="00BF74CD" w:rsidP="00BF74CD">
      <w:pPr>
        <w:widowControl w:val="0"/>
        <w:numPr>
          <w:ilvl w:val="0"/>
          <w:numId w:val="26"/>
        </w:numPr>
        <w:tabs>
          <w:tab w:val="left" w:pos="35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Доходы;</w:t>
      </w:r>
    </w:p>
    <w:p w14:paraId="3314B3D1" w14:textId="77777777" w:rsidR="00BF74CD" w:rsidRPr="00BF74CD" w:rsidRDefault="00BF74CD" w:rsidP="00BF74CD">
      <w:pPr>
        <w:widowControl w:val="0"/>
        <w:numPr>
          <w:ilvl w:val="0"/>
          <w:numId w:val="26"/>
        </w:numPr>
        <w:tabs>
          <w:tab w:val="left" w:pos="35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Должность;</w:t>
      </w:r>
    </w:p>
    <w:p w14:paraId="3C431CF6" w14:textId="77777777" w:rsidR="00BF74CD" w:rsidRPr="00BF74CD" w:rsidRDefault="00BF74CD" w:rsidP="00BF74CD">
      <w:pPr>
        <w:widowControl w:val="0"/>
        <w:numPr>
          <w:ilvl w:val="0"/>
          <w:numId w:val="26"/>
        </w:numPr>
        <w:tabs>
          <w:tab w:val="left" w:pos="35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Место рождения;</w:t>
      </w:r>
    </w:p>
    <w:p w14:paraId="75BAE081" w14:textId="77777777" w:rsidR="00BF74CD" w:rsidRPr="00BF74CD" w:rsidRDefault="00BF74CD" w:rsidP="00BF74CD">
      <w:pPr>
        <w:widowControl w:val="0"/>
        <w:numPr>
          <w:ilvl w:val="0"/>
          <w:numId w:val="26"/>
        </w:numPr>
        <w:tabs>
          <w:tab w:val="left" w:pos="35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Номер страхового свидетельства государственного пенсионного страхования;</w:t>
      </w:r>
    </w:p>
    <w:p w14:paraId="1D43BE95" w14:textId="77777777" w:rsidR="00BF74CD" w:rsidRPr="00BF74CD" w:rsidRDefault="00BF74CD" w:rsidP="00BF74CD">
      <w:pPr>
        <w:widowControl w:val="0"/>
        <w:numPr>
          <w:ilvl w:val="0"/>
          <w:numId w:val="26"/>
        </w:numPr>
        <w:tabs>
          <w:tab w:val="left" w:pos="35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Семейное положение;</w:t>
      </w:r>
    </w:p>
    <w:p w14:paraId="4AF32E93" w14:textId="77777777" w:rsidR="00BF74CD" w:rsidRPr="00BF74CD" w:rsidRDefault="00BF74CD" w:rsidP="00BF74CD">
      <w:pPr>
        <w:widowControl w:val="0"/>
        <w:numPr>
          <w:ilvl w:val="0"/>
          <w:numId w:val="26"/>
        </w:numPr>
        <w:tabs>
          <w:tab w:val="left" w:pos="35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Образование;</w:t>
      </w:r>
    </w:p>
    <w:p w14:paraId="6E4E8C13" w14:textId="77777777" w:rsidR="00BF74CD" w:rsidRPr="00BF74CD" w:rsidRDefault="00BF74CD" w:rsidP="00BF74CD">
      <w:pPr>
        <w:widowControl w:val="0"/>
        <w:numPr>
          <w:ilvl w:val="0"/>
          <w:numId w:val="26"/>
        </w:numPr>
        <w:tabs>
          <w:tab w:val="left" w:pos="35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Профессия;</w:t>
      </w:r>
    </w:p>
    <w:p w14:paraId="5660AA77" w14:textId="77777777" w:rsidR="00BF74CD" w:rsidRPr="00BF74CD" w:rsidRDefault="00BF74CD" w:rsidP="00BF74CD">
      <w:pPr>
        <w:widowControl w:val="0"/>
        <w:numPr>
          <w:ilvl w:val="0"/>
          <w:numId w:val="26"/>
        </w:numPr>
        <w:tabs>
          <w:tab w:val="left" w:pos="35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Страховые взносы на ОПС;</w:t>
      </w:r>
    </w:p>
    <w:p w14:paraId="557870EB" w14:textId="77777777" w:rsidR="00BF74CD" w:rsidRPr="00BF74CD" w:rsidRDefault="00BF74CD" w:rsidP="00BF74CD">
      <w:pPr>
        <w:widowControl w:val="0"/>
        <w:numPr>
          <w:ilvl w:val="0"/>
          <w:numId w:val="26"/>
        </w:numPr>
        <w:tabs>
          <w:tab w:val="left" w:pos="35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Страховые взносы на ОМС;</w:t>
      </w:r>
    </w:p>
    <w:p w14:paraId="0890D179" w14:textId="77777777" w:rsidR="00BF74CD" w:rsidRPr="00BF74CD" w:rsidRDefault="00BF74CD" w:rsidP="00BF74CD">
      <w:pPr>
        <w:widowControl w:val="0"/>
        <w:numPr>
          <w:ilvl w:val="0"/>
          <w:numId w:val="26"/>
        </w:numPr>
        <w:tabs>
          <w:tab w:val="left" w:pos="35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Налоговые вычеты;</w:t>
      </w:r>
    </w:p>
    <w:p w14:paraId="36C0CA3A" w14:textId="77777777" w:rsidR="00BF74CD" w:rsidRPr="00BF74CD" w:rsidRDefault="00BF74CD" w:rsidP="00BF74CD">
      <w:pPr>
        <w:widowControl w:val="0"/>
        <w:numPr>
          <w:ilvl w:val="0"/>
          <w:numId w:val="26"/>
        </w:numPr>
        <w:tabs>
          <w:tab w:val="left" w:pos="31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Льготные выплаты;</w:t>
      </w:r>
    </w:p>
    <w:p w14:paraId="1D1AE08C" w14:textId="77777777" w:rsidR="00BF74CD" w:rsidRPr="00BF74CD" w:rsidRDefault="00BF74CD" w:rsidP="00BF74CD">
      <w:pPr>
        <w:widowControl w:val="0"/>
        <w:numPr>
          <w:ilvl w:val="0"/>
          <w:numId w:val="26"/>
        </w:numPr>
        <w:tabs>
          <w:tab w:val="left" w:pos="31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Выход на пенсию;</w:t>
      </w:r>
    </w:p>
    <w:p w14:paraId="2B252DA8" w14:textId="77777777" w:rsidR="00BF74CD" w:rsidRPr="00BF74CD" w:rsidRDefault="00BF74CD" w:rsidP="00BF74CD">
      <w:pPr>
        <w:widowControl w:val="0"/>
        <w:numPr>
          <w:ilvl w:val="0"/>
          <w:numId w:val="26"/>
        </w:numPr>
        <w:tabs>
          <w:tab w:val="left" w:pos="31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Дополнительные страховые взносы на накопительную часть пенсии;</w:t>
      </w:r>
    </w:p>
    <w:p w14:paraId="4C5554DB" w14:textId="77777777" w:rsidR="00BF74CD" w:rsidRPr="00BF74CD" w:rsidRDefault="00BF74CD" w:rsidP="00BF74CD">
      <w:pPr>
        <w:widowControl w:val="0"/>
        <w:numPr>
          <w:ilvl w:val="0"/>
          <w:numId w:val="26"/>
        </w:numPr>
        <w:tabs>
          <w:tab w:val="left" w:pos="31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Временная нетрудоспособность;</w:t>
      </w:r>
    </w:p>
    <w:p w14:paraId="00A532B3" w14:textId="77777777" w:rsidR="00BF74CD" w:rsidRPr="00BF74CD" w:rsidRDefault="00BF74CD" w:rsidP="00BF74CD">
      <w:pPr>
        <w:widowControl w:val="0"/>
        <w:numPr>
          <w:ilvl w:val="0"/>
          <w:numId w:val="26"/>
        </w:numPr>
        <w:tabs>
          <w:tab w:val="left" w:pos="31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Табельный номер;</w:t>
      </w:r>
    </w:p>
    <w:p w14:paraId="5C96A809" w14:textId="77777777" w:rsidR="00BF74CD" w:rsidRPr="00BF74CD" w:rsidRDefault="00BF74CD" w:rsidP="00BF74CD">
      <w:pPr>
        <w:widowControl w:val="0"/>
        <w:numPr>
          <w:ilvl w:val="0"/>
          <w:numId w:val="26"/>
        </w:numPr>
        <w:tabs>
          <w:tab w:val="left" w:pos="31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Трудовой стаж;</w:t>
      </w:r>
    </w:p>
    <w:p w14:paraId="1AB94527" w14:textId="77777777" w:rsidR="00BF74CD" w:rsidRPr="00BF74CD" w:rsidRDefault="00BF74CD" w:rsidP="00BF74CD">
      <w:pPr>
        <w:widowControl w:val="0"/>
        <w:numPr>
          <w:ilvl w:val="0"/>
          <w:numId w:val="26"/>
        </w:numPr>
        <w:tabs>
          <w:tab w:val="left" w:pos="318"/>
        </w:tabs>
        <w:suppressAutoHyphens/>
        <w:spacing w:after="0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Сведения о воинском учёте;</w:t>
      </w:r>
    </w:p>
    <w:p w14:paraId="509EACFA" w14:textId="77777777" w:rsidR="00BF74CD" w:rsidRPr="00BF74CD" w:rsidRDefault="00BF74CD" w:rsidP="00BF74CD">
      <w:pPr>
        <w:widowControl w:val="0"/>
        <w:numPr>
          <w:ilvl w:val="0"/>
          <w:numId w:val="26"/>
        </w:numPr>
        <w:tabs>
          <w:tab w:val="left" w:pos="318"/>
        </w:tabs>
        <w:suppressAutoHyphens/>
        <w:spacing w:after="434" w:line="42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Данные полиса ОМС.</w:t>
      </w:r>
    </w:p>
    <w:p w14:paraId="725EDB6B" w14:textId="77777777" w:rsidR="00BF74CD" w:rsidRPr="00BF74CD" w:rsidRDefault="00BF74CD" w:rsidP="00BF74CD">
      <w:pPr>
        <w:keepNext/>
        <w:keepLines/>
        <w:widowControl w:val="0"/>
        <w:tabs>
          <w:tab w:val="left" w:pos="867"/>
        </w:tabs>
        <w:suppressAutoHyphens/>
        <w:spacing w:after="153" w:line="260" w:lineRule="exact"/>
        <w:jc w:val="center"/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26"/>
      <w:r w:rsidRPr="00BF74CD"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  <w:t>6. Сведения об обеспечении безопасности персональных данных</w:t>
      </w:r>
      <w:bookmarkEnd w:id="5"/>
    </w:p>
    <w:p w14:paraId="3C148797" w14:textId="77777777" w:rsidR="00BF74CD" w:rsidRPr="00BF74CD" w:rsidRDefault="00BF74CD" w:rsidP="00BF74CD">
      <w:pPr>
        <w:pStyle w:val="a3"/>
        <w:widowControl w:val="0"/>
        <w:numPr>
          <w:ilvl w:val="1"/>
          <w:numId w:val="29"/>
        </w:numPr>
        <w:tabs>
          <w:tab w:val="left" w:pos="481"/>
        </w:tabs>
        <w:suppressAutoHyphens/>
        <w:spacing w:after="60" w:line="31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Оператор назначает ответственного за организацию обработки персональных данных для выполнения обязанностей, предусмотренных ФЗ «О персональных данных» и принятыми в соответствии с ним нормативными правовыми актами.</w:t>
      </w:r>
    </w:p>
    <w:p w14:paraId="7AA27F19" w14:textId="77777777" w:rsidR="00BF74CD" w:rsidRPr="00BF74CD" w:rsidRDefault="00BF74CD" w:rsidP="009138DE">
      <w:pPr>
        <w:widowControl w:val="0"/>
        <w:numPr>
          <w:ilvl w:val="1"/>
          <w:numId w:val="29"/>
        </w:numPr>
        <w:suppressAutoHyphens/>
        <w:spacing w:after="64" w:line="317" w:lineRule="exact"/>
        <w:ind w:left="0" w:firstLine="0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Оператор применяет комплекс правовых, организационных и технических мер по </w:t>
      </w: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lastRenderedPageBreak/>
        <w:t>обеспечению безопасности персональных данных для обеспечения конфиденциальности персональных данных и их защиты от неправомерных действий:</w:t>
      </w:r>
    </w:p>
    <w:p w14:paraId="46F2DAB7" w14:textId="77777777" w:rsidR="00BF74CD" w:rsidRPr="00BF74CD" w:rsidRDefault="00BF74CD" w:rsidP="00BF74CD">
      <w:pPr>
        <w:widowControl w:val="0"/>
        <w:numPr>
          <w:ilvl w:val="0"/>
          <w:numId w:val="26"/>
        </w:numPr>
        <w:tabs>
          <w:tab w:val="left" w:pos="328"/>
        </w:tabs>
        <w:suppressAutoHyphens/>
        <w:spacing w:after="56" w:line="312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обеспечивает неограниченный доступ к Политике, копия которой размещена по адресу нахождения Оператора, а также может быть размещена на сайте Оператора (при его наличии);</w:t>
      </w:r>
    </w:p>
    <w:p w14:paraId="6DBD8967" w14:textId="77777777" w:rsidR="00BF74CD" w:rsidRPr="00BF74CD" w:rsidRDefault="00BF74CD" w:rsidP="00BF74CD">
      <w:pPr>
        <w:widowControl w:val="0"/>
        <w:numPr>
          <w:ilvl w:val="0"/>
          <w:numId w:val="26"/>
        </w:numPr>
        <w:tabs>
          <w:tab w:val="left" w:pos="323"/>
        </w:tabs>
        <w:suppressAutoHyphens/>
        <w:spacing w:after="60" w:line="31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во исполнение Политики утверждает и приводит в действие документ «Положение об обработке персональных данных» (далее — Положение) и иные локальные акты;</w:t>
      </w:r>
    </w:p>
    <w:p w14:paraId="1B4D15FA" w14:textId="77777777" w:rsidR="00BF74CD" w:rsidRPr="00BF74CD" w:rsidRDefault="00BF74CD" w:rsidP="00BF74CD">
      <w:pPr>
        <w:widowControl w:val="0"/>
        <w:numPr>
          <w:ilvl w:val="0"/>
          <w:numId w:val="26"/>
        </w:numPr>
        <w:tabs>
          <w:tab w:val="left" w:pos="332"/>
        </w:tabs>
        <w:suppressAutoHyphens/>
        <w:spacing w:after="60" w:line="31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производит ознакомление работников с положениями законодательства о персональных данных, а также с Политикой и Положением;</w:t>
      </w:r>
    </w:p>
    <w:p w14:paraId="7750DE7A" w14:textId="77777777" w:rsidR="00BF74CD" w:rsidRPr="00BF74CD" w:rsidRDefault="00BF74CD" w:rsidP="00BF74CD">
      <w:pPr>
        <w:widowControl w:val="0"/>
        <w:numPr>
          <w:ilvl w:val="0"/>
          <w:numId w:val="26"/>
        </w:numPr>
        <w:tabs>
          <w:tab w:val="left" w:pos="323"/>
        </w:tabs>
        <w:suppressAutoHyphens/>
        <w:spacing w:after="64" w:line="31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осуществляет допуск работников к персональным данным, обрабатываемым в информационной системе Оператора, а также к их материальным носителям только для выполнения трудовых обязанностей;</w:t>
      </w:r>
    </w:p>
    <w:p w14:paraId="7473D32C" w14:textId="77777777" w:rsidR="00BF74CD" w:rsidRPr="00BF74CD" w:rsidRDefault="00BF74CD" w:rsidP="00BF74CD">
      <w:pPr>
        <w:widowControl w:val="0"/>
        <w:numPr>
          <w:ilvl w:val="0"/>
          <w:numId w:val="26"/>
        </w:numPr>
        <w:tabs>
          <w:tab w:val="left" w:pos="332"/>
        </w:tabs>
        <w:suppressAutoHyphens/>
        <w:spacing w:after="56" w:line="312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устанавливает правила доступа к персональным данным, обрабатываемым в информационной системе Оператора, а также обеспечивает регистрацию и учёт всех действий с ними;</w:t>
      </w:r>
    </w:p>
    <w:p w14:paraId="1A792BB5" w14:textId="77777777" w:rsidR="00BF74CD" w:rsidRPr="00BF74CD" w:rsidRDefault="00BF74CD" w:rsidP="00BF74CD">
      <w:pPr>
        <w:widowControl w:val="0"/>
        <w:numPr>
          <w:ilvl w:val="0"/>
          <w:numId w:val="26"/>
        </w:numPr>
        <w:tabs>
          <w:tab w:val="left" w:pos="332"/>
        </w:tabs>
        <w:suppressAutoHyphens/>
        <w:spacing w:after="60" w:line="31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производит оценку вреда, который может быть причинен субъектам персональных данных в случае нарушения ФЗ «О персональных данных»;</w:t>
      </w:r>
    </w:p>
    <w:p w14:paraId="358E87CF" w14:textId="77777777" w:rsidR="00BF74CD" w:rsidRPr="00BF74CD" w:rsidRDefault="00BF74CD" w:rsidP="00BF74CD">
      <w:pPr>
        <w:widowControl w:val="0"/>
        <w:numPr>
          <w:ilvl w:val="0"/>
          <w:numId w:val="26"/>
        </w:numPr>
        <w:tabs>
          <w:tab w:val="left" w:pos="323"/>
        </w:tabs>
        <w:suppressAutoHyphens/>
        <w:spacing w:after="60" w:line="31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производит определение угроз безопасности персональных данных при их обработке в информационной системе Оператора;</w:t>
      </w:r>
    </w:p>
    <w:p w14:paraId="37FCEDDC" w14:textId="77777777" w:rsidR="00BF74CD" w:rsidRPr="00BF74CD" w:rsidRDefault="00BF74CD" w:rsidP="00BF74CD">
      <w:pPr>
        <w:widowControl w:val="0"/>
        <w:numPr>
          <w:ilvl w:val="0"/>
          <w:numId w:val="26"/>
        </w:numPr>
        <w:tabs>
          <w:tab w:val="left" w:pos="328"/>
        </w:tabs>
        <w:suppressAutoHyphens/>
        <w:spacing w:after="64" w:line="31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применяет организационные и технические меры и использует средства защиты информации, необходимые для достижения установленного уровня защищенности персональных данных;</w:t>
      </w:r>
    </w:p>
    <w:p w14:paraId="7D3DECB5" w14:textId="77777777" w:rsidR="00BF74CD" w:rsidRPr="00BF74CD" w:rsidRDefault="00BF74CD" w:rsidP="00BF74CD">
      <w:pPr>
        <w:widowControl w:val="0"/>
        <w:numPr>
          <w:ilvl w:val="0"/>
          <w:numId w:val="26"/>
        </w:numPr>
        <w:tabs>
          <w:tab w:val="left" w:pos="332"/>
        </w:tabs>
        <w:suppressAutoHyphens/>
        <w:spacing w:after="0" w:line="312" w:lineRule="exact"/>
        <w:jc w:val="both"/>
        <w:rPr>
          <w:rFonts w:ascii="Cambria" w:eastAsia="Cambria" w:hAnsi="Cambria" w:cs="Cambria"/>
          <w:color w:val="000000"/>
          <w:sz w:val="21"/>
          <w:szCs w:val="21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осуществляет обнаружение фактов несанкционированного доступа к персональным данным и принимает меры по реагированию, включая восстановление персональных данных, модифицированных или уничтоженных вследствие несанкционированного доступа к ним;</w:t>
      </w:r>
    </w:p>
    <w:p w14:paraId="4BAEC926" w14:textId="77777777" w:rsidR="00BF74CD" w:rsidRPr="00BF74CD" w:rsidRDefault="00BF74CD" w:rsidP="00BF74CD">
      <w:pPr>
        <w:widowControl w:val="0"/>
        <w:numPr>
          <w:ilvl w:val="0"/>
          <w:numId w:val="26"/>
        </w:numPr>
        <w:tabs>
          <w:tab w:val="left" w:pos="332"/>
        </w:tabs>
        <w:suppressAutoHyphens/>
        <w:spacing w:after="0" w:line="312" w:lineRule="exact"/>
        <w:jc w:val="both"/>
        <w:rPr>
          <w:rFonts w:ascii="Cambria" w:eastAsia="Cambria" w:hAnsi="Cambria" w:cs="Cambria"/>
          <w:color w:val="000000"/>
          <w:sz w:val="21"/>
          <w:szCs w:val="21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производит оценку эффективности принимаемых мер по обеспечению безопасности персональных данных до ввода в эксплуатацию информационной системы Оператора;</w:t>
      </w:r>
      <w:r w:rsidRPr="00BF74CD">
        <w:rPr>
          <w:rFonts w:ascii="Cambria" w:eastAsia="Cambria" w:hAnsi="Cambria" w:cs="Cambria"/>
          <w:color w:val="000000"/>
          <w:sz w:val="21"/>
          <w:szCs w:val="21"/>
          <w:lang w:eastAsia="ru-RU" w:bidi="ru-RU"/>
        </w:rPr>
        <w:t>— осуществляет внутренний контроль соответствия обработки персональных данных ФЗ «О персональных данных», принятым в соответствии с ним нормативным правовым актам, требованиям к защите персональных данных, Политике, Положению и иным локальным актам, включающий контроль за принимаемыми мерами по обеспечению безопасности персональных данных и их уровня защищенности при обработке в информационной системе Оператора.</w:t>
      </w:r>
    </w:p>
    <w:p w14:paraId="0B679824" w14:textId="77777777" w:rsidR="00BF74CD" w:rsidRDefault="00BF74CD" w:rsidP="00BF74CD">
      <w:pPr>
        <w:widowControl w:val="0"/>
        <w:tabs>
          <w:tab w:val="left" w:pos="328"/>
        </w:tabs>
        <w:suppressAutoHyphens/>
        <w:spacing w:after="0" w:line="312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</w:p>
    <w:p w14:paraId="20444EAF" w14:textId="77777777" w:rsidR="00BF74CD" w:rsidRPr="00BF74CD" w:rsidRDefault="00BF74CD" w:rsidP="00BF74CD">
      <w:pPr>
        <w:pStyle w:val="a3"/>
        <w:keepNext/>
        <w:keepLines/>
        <w:widowControl w:val="0"/>
        <w:tabs>
          <w:tab w:val="left" w:pos="2329"/>
        </w:tabs>
        <w:suppressAutoHyphens/>
        <w:spacing w:after="178" w:line="260" w:lineRule="exact"/>
        <w:ind w:left="360"/>
        <w:jc w:val="center"/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27"/>
      <w:r w:rsidRPr="00BF74CD">
        <w:rPr>
          <w:rFonts w:ascii="Times New Roman" w:eastAsia="Cambria" w:hAnsi="Times New Roman"/>
          <w:bCs/>
          <w:color w:val="000000"/>
          <w:sz w:val="24"/>
          <w:szCs w:val="24"/>
          <w:lang w:eastAsia="ru-RU" w:bidi="ru-RU"/>
        </w:rPr>
        <w:t>7.</w:t>
      </w:r>
      <w:r w:rsidRPr="00BF74CD"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  <w:t>Права субъектов персональных данных</w:t>
      </w:r>
      <w:bookmarkEnd w:id="6"/>
    </w:p>
    <w:p w14:paraId="778B4C7D" w14:textId="77777777" w:rsidR="00BF74CD" w:rsidRPr="00BF74CD" w:rsidRDefault="00BF74CD" w:rsidP="00BF74CD">
      <w:pPr>
        <w:widowControl w:val="0"/>
        <w:numPr>
          <w:ilvl w:val="1"/>
          <w:numId w:val="29"/>
        </w:numPr>
        <w:tabs>
          <w:tab w:val="left" w:pos="449"/>
        </w:tabs>
        <w:suppressAutoHyphens/>
        <w:spacing w:after="103" w:line="210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Субъект персональных данных имеет право:</w:t>
      </w:r>
    </w:p>
    <w:p w14:paraId="36024B1A" w14:textId="77777777" w:rsidR="00BF74CD" w:rsidRPr="00BF74CD" w:rsidRDefault="00BF74CD" w:rsidP="00BF74CD">
      <w:pPr>
        <w:widowControl w:val="0"/>
        <w:numPr>
          <w:ilvl w:val="0"/>
          <w:numId w:val="26"/>
        </w:numPr>
        <w:tabs>
          <w:tab w:val="left" w:pos="310"/>
        </w:tabs>
        <w:suppressAutoHyphens/>
        <w:spacing w:after="60" w:line="31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на получение персональных данных, относящихся к данному субъекту, и информации, касающейся их обработки;</w:t>
      </w:r>
    </w:p>
    <w:p w14:paraId="1107E94F" w14:textId="77777777" w:rsidR="00BF74CD" w:rsidRPr="00BF74CD" w:rsidRDefault="00BF74CD" w:rsidP="00BF74CD">
      <w:pPr>
        <w:widowControl w:val="0"/>
        <w:numPr>
          <w:ilvl w:val="0"/>
          <w:numId w:val="26"/>
        </w:numPr>
        <w:tabs>
          <w:tab w:val="left" w:pos="315"/>
        </w:tabs>
        <w:suppressAutoHyphens/>
        <w:spacing w:after="146" w:line="31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обработки;</w:t>
      </w:r>
    </w:p>
    <w:p w14:paraId="778E2C66" w14:textId="77777777" w:rsidR="00BF74CD" w:rsidRPr="00BF74CD" w:rsidRDefault="00BF74CD" w:rsidP="00BF74CD">
      <w:pPr>
        <w:widowControl w:val="0"/>
        <w:numPr>
          <w:ilvl w:val="0"/>
          <w:numId w:val="26"/>
        </w:numPr>
        <w:tabs>
          <w:tab w:val="left" w:pos="300"/>
        </w:tabs>
        <w:suppressAutoHyphens/>
        <w:spacing w:after="106" w:line="210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на отзыв данного им согласия на обработку персональных данных;</w:t>
      </w:r>
    </w:p>
    <w:p w14:paraId="244A47CE" w14:textId="77777777" w:rsidR="00BF74CD" w:rsidRPr="00BF74CD" w:rsidRDefault="00BF74CD" w:rsidP="00BF74CD">
      <w:pPr>
        <w:widowControl w:val="0"/>
        <w:numPr>
          <w:ilvl w:val="0"/>
          <w:numId w:val="26"/>
        </w:numPr>
        <w:tabs>
          <w:tab w:val="left" w:pos="310"/>
        </w:tabs>
        <w:suppressAutoHyphens/>
        <w:spacing w:after="56" w:line="312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на защиту своих прав и законных интересов, в том числе на возмещение убытков и </w:t>
      </w: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lastRenderedPageBreak/>
        <w:t>компенсацию морального вреда в судебном порядке;</w:t>
      </w:r>
    </w:p>
    <w:p w14:paraId="50B18253" w14:textId="77777777" w:rsidR="00BF74CD" w:rsidRPr="00BF74CD" w:rsidRDefault="00BF74CD" w:rsidP="00BF74CD">
      <w:pPr>
        <w:widowControl w:val="0"/>
        <w:numPr>
          <w:ilvl w:val="0"/>
          <w:numId w:val="26"/>
        </w:numPr>
        <w:tabs>
          <w:tab w:val="left" w:pos="305"/>
        </w:tabs>
        <w:suppressAutoHyphens/>
        <w:spacing w:after="64" w:line="317" w:lineRule="exact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на обжалование действий или бездействия Оператора в уполномоченный орган по защите прав субъектов персональных данных или в судебном порядке.</w:t>
      </w:r>
    </w:p>
    <w:p w14:paraId="44E197D9" w14:textId="77777777" w:rsidR="006541F9" w:rsidRPr="00BF74CD" w:rsidRDefault="00BF74CD" w:rsidP="009138DE">
      <w:pPr>
        <w:widowControl w:val="0"/>
        <w:numPr>
          <w:ilvl w:val="1"/>
          <w:numId w:val="29"/>
        </w:numPr>
        <w:suppressAutoHyphens/>
        <w:spacing w:after="56" w:line="312" w:lineRule="exact"/>
        <w:ind w:left="0" w:firstLine="0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BF74CD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представителя. Запрос должен содержать сведения, указанные в ч. 3 ст. 14 ФЗ «О персональных данных»</w:t>
      </w:r>
    </w:p>
    <w:sectPr w:rsidR="006541F9" w:rsidRPr="00BF74CD" w:rsidSect="003900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0FCE6" w14:textId="77777777" w:rsidR="004D39F7" w:rsidRDefault="004D39F7">
      <w:pPr>
        <w:spacing w:after="0" w:line="240" w:lineRule="auto"/>
      </w:pPr>
      <w:r>
        <w:separator/>
      </w:r>
    </w:p>
  </w:endnote>
  <w:endnote w:type="continuationSeparator" w:id="0">
    <w:p w14:paraId="4EC11707" w14:textId="77777777" w:rsidR="004D39F7" w:rsidRDefault="004D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9AEC" w14:textId="77777777" w:rsidR="00E55B57" w:rsidRDefault="00EF03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8A49" w14:textId="77777777" w:rsidR="00E55B57" w:rsidRDefault="00EF034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62C8" w14:textId="77777777" w:rsidR="00E55B57" w:rsidRDefault="00EF03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B36AD" w14:textId="77777777" w:rsidR="004D39F7" w:rsidRDefault="004D39F7">
      <w:pPr>
        <w:spacing w:after="0" w:line="240" w:lineRule="auto"/>
      </w:pPr>
      <w:r>
        <w:separator/>
      </w:r>
    </w:p>
  </w:footnote>
  <w:footnote w:type="continuationSeparator" w:id="0">
    <w:p w14:paraId="7A0C454A" w14:textId="77777777" w:rsidR="004D39F7" w:rsidRDefault="004D3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D083" w14:textId="77777777" w:rsidR="00E55B57" w:rsidRDefault="00EF034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E5ED" w14:textId="77777777" w:rsidR="00E55B57" w:rsidRDefault="00EF034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D27F" w14:textId="77777777" w:rsidR="00E55B57" w:rsidRDefault="00EF03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C"/>
    <w:multiLevelType w:val="multilevel"/>
    <w:tmpl w:val="1AB866C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D8560A4"/>
    <w:multiLevelType w:val="multilevel"/>
    <w:tmpl w:val="904C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886A8D"/>
    <w:multiLevelType w:val="hybridMultilevel"/>
    <w:tmpl w:val="18A82C4E"/>
    <w:lvl w:ilvl="0" w:tplc="1AD22C6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D7D6C15"/>
    <w:multiLevelType w:val="hybridMultilevel"/>
    <w:tmpl w:val="7B68DD50"/>
    <w:lvl w:ilvl="0" w:tplc="2B5A638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4686AC6"/>
    <w:multiLevelType w:val="multilevel"/>
    <w:tmpl w:val="EF4AA9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6AE1ED1"/>
    <w:multiLevelType w:val="hybridMultilevel"/>
    <w:tmpl w:val="2BD61580"/>
    <w:lvl w:ilvl="0" w:tplc="59244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78C36F8"/>
    <w:multiLevelType w:val="hybridMultilevel"/>
    <w:tmpl w:val="2E42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A798B"/>
    <w:multiLevelType w:val="hybridMultilevel"/>
    <w:tmpl w:val="BD04C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92D5E"/>
    <w:multiLevelType w:val="multilevel"/>
    <w:tmpl w:val="60DEA0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593D21"/>
    <w:multiLevelType w:val="hybridMultilevel"/>
    <w:tmpl w:val="DC622554"/>
    <w:lvl w:ilvl="0" w:tplc="43D47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5752AE"/>
    <w:multiLevelType w:val="hybridMultilevel"/>
    <w:tmpl w:val="67F211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F02E0"/>
    <w:multiLevelType w:val="hybridMultilevel"/>
    <w:tmpl w:val="D22E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22DAC"/>
    <w:multiLevelType w:val="multilevel"/>
    <w:tmpl w:val="DBE460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006E35"/>
    <w:multiLevelType w:val="hybridMultilevel"/>
    <w:tmpl w:val="19C60EBA"/>
    <w:lvl w:ilvl="0" w:tplc="695C894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4226005"/>
    <w:multiLevelType w:val="hybridMultilevel"/>
    <w:tmpl w:val="A262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90CDA"/>
    <w:multiLevelType w:val="hybridMultilevel"/>
    <w:tmpl w:val="87EA9178"/>
    <w:lvl w:ilvl="0" w:tplc="7E24C3A0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60847AA"/>
    <w:multiLevelType w:val="multilevel"/>
    <w:tmpl w:val="2EB2AD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C405C4E"/>
    <w:multiLevelType w:val="hybridMultilevel"/>
    <w:tmpl w:val="E74E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D5D90"/>
    <w:multiLevelType w:val="hybridMultilevel"/>
    <w:tmpl w:val="F19E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E5F4D"/>
    <w:multiLevelType w:val="multilevel"/>
    <w:tmpl w:val="8B0E21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7762EFB"/>
    <w:multiLevelType w:val="hybridMultilevel"/>
    <w:tmpl w:val="3938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A22B1"/>
    <w:multiLevelType w:val="hybridMultilevel"/>
    <w:tmpl w:val="6F929C1E"/>
    <w:lvl w:ilvl="0" w:tplc="A27E28D2">
      <w:start w:val="1"/>
      <w:numFmt w:val="decimal"/>
      <w:lvlText w:val="%1."/>
      <w:lvlJc w:val="left"/>
      <w:pPr>
        <w:ind w:left="97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3"/>
  </w:num>
  <w:num w:numId="2">
    <w:abstractNumId w:val="25"/>
  </w:num>
  <w:num w:numId="3">
    <w:abstractNumId w:val="12"/>
  </w:num>
  <w:num w:numId="4">
    <w:abstractNumId w:val="27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3"/>
  </w:num>
  <w:num w:numId="9">
    <w:abstractNumId w:val="15"/>
  </w:num>
  <w:num w:numId="10">
    <w:abstractNumId w:val="16"/>
  </w:num>
  <w:num w:numId="11">
    <w:abstractNumId w:val="20"/>
  </w:num>
  <w:num w:numId="12">
    <w:abstractNumId w:val="28"/>
  </w:num>
  <w:num w:numId="13">
    <w:abstractNumId w:val="11"/>
  </w:num>
  <w:num w:numId="14">
    <w:abstractNumId w:val="19"/>
  </w:num>
  <w:num w:numId="15">
    <w:abstractNumId w:val="21"/>
  </w:num>
  <w:num w:numId="16">
    <w:abstractNumId w:val="31"/>
  </w:num>
  <w:num w:numId="17">
    <w:abstractNumId w:val="30"/>
  </w:num>
  <w:num w:numId="18">
    <w:abstractNumId w:val="4"/>
  </w:num>
  <w:num w:numId="19">
    <w:abstractNumId w:val="10"/>
  </w:num>
  <w:num w:numId="20">
    <w:abstractNumId w:val="3"/>
  </w:num>
  <w:num w:numId="21">
    <w:abstractNumId w:val="2"/>
  </w:num>
  <w:num w:numId="22">
    <w:abstractNumId w:val="9"/>
  </w:num>
  <w:num w:numId="23">
    <w:abstractNumId w:val="1"/>
  </w:num>
  <w:num w:numId="24">
    <w:abstractNumId w:val="6"/>
  </w:num>
  <w:num w:numId="25">
    <w:abstractNumId w:val="0"/>
  </w:num>
  <w:num w:numId="26">
    <w:abstractNumId w:val="5"/>
  </w:num>
  <w:num w:numId="27">
    <w:abstractNumId w:val="7"/>
  </w:num>
  <w:num w:numId="28">
    <w:abstractNumId w:val="8"/>
  </w:num>
  <w:num w:numId="29">
    <w:abstractNumId w:val="22"/>
  </w:num>
  <w:num w:numId="30">
    <w:abstractNumId w:val="26"/>
  </w:num>
  <w:num w:numId="31">
    <w:abstractNumId w:val="29"/>
  </w:num>
  <w:num w:numId="32">
    <w:abstractNumId w:val="1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B4A"/>
    <w:rsid w:val="0000315B"/>
    <w:rsid w:val="00004B19"/>
    <w:rsid w:val="00013D86"/>
    <w:rsid w:val="000178E0"/>
    <w:rsid w:val="00026E30"/>
    <w:rsid w:val="0003075D"/>
    <w:rsid w:val="00040540"/>
    <w:rsid w:val="00040E00"/>
    <w:rsid w:val="00042A12"/>
    <w:rsid w:val="0005145E"/>
    <w:rsid w:val="000560A1"/>
    <w:rsid w:val="00062978"/>
    <w:rsid w:val="00070FEC"/>
    <w:rsid w:val="00075CC6"/>
    <w:rsid w:val="0007673B"/>
    <w:rsid w:val="00080DDF"/>
    <w:rsid w:val="00082AAE"/>
    <w:rsid w:val="000952AA"/>
    <w:rsid w:val="00095461"/>
    <w:rsid w:val="000957BA"/>
    <w:rsid w:val="000B4F74"/>
    <w:rsid w:val="000B5A17"/>
    <w:rsid w:val="000C003B"/>
    <w:rsid w:val="000C1967"/>
    <w:rsid w:val="000C3B3F"/>
    <w:rsid w:val="000D11B0"/>
    <w:rsid w:val="000D1D8B"/>
    <w:rsid w:val="000D2C29"/>
    <w:rsid w:val="000E0919"/>
    <w:rsid w:val="000E304D"/>
    <w:rsid w:val="0010082E"/>
    <w:rsid w:val="001136D1"/>
    <w:rsid w:val="001139F0"/>
    <w:rsid w:val="0011594F"/>
    <w:rsid w:val="001175DE"/>
    <w:rsid w:val="0012403B"/>
    <w:rsid w:val="00127367"/>
    <w:rsid w:val="0013172E"/>
    <w:rsid w:val="00132475"/>
    <w:rsid w:val="001326B0"/>
    <w:rsid w:val="00156AC8"/>
    <w:rsid w:val="00161FAF"/>
    <w:rsid w:val="00171BF7"/>
    <w:rsid w:val="001734DD"/>
    <w:rsid w:val="00177E6F"/>
    <w:rsid w:val="00181D95"/>
    <w:rsid w:val="00192D6B"/>
    <w:rsid w:val="001A42A1"/>
    <w:rsid w:val="001B2076"/>
    <w:rsid w:val="001B3420"/>
    <w:rsid w:val="001B5CF8"/>
    <w:rsid w:val="001C3A57"/>
    <w:rsid w:val="001C6F72"/>
    <w:rsid w:val="001D2F44"/>
    <w:rsid w:val="001D5637"/>
    <w:rsid w:val="001E0F19"/>
    <w:rsid w:val="001E1877"/>
    <w:rsid w:val="001E26A4"/>
    <w:rsid w:val="0020232A"/>
    <w:rsid w:val="002064E2"/>
    <w:rsid w:val="00213C71"/>
    <w:rsid w:val="00216EFE"/>
    <w:rsid w:val="00222FED"/>
    <w:rsid w:val="0022406E"/>
    <w:rsid w:val="00227CC6"/>
    <w:rsid w:val="002334AA"/>
    <w:rsid w:val="002410AD"/>
    <w:rsid w:val="002524C6"/>
    <w:rsid w:val="002548AD"/>
    <w:rsid w:val="002564E5"/>
    <w:rsid w:val="00257E35"/>
    <w:rsid w:val="002616EF"/>
    <w:rsid w:val="0028398E"/>
    <w:rsid w:val="00285054"/>
    <w:rsid w:val="002A35A2"/>
    <w:rsid w:val="002B7D02"/>
    <w:rsid w:val="002C124F"/>
    <w:rsid w:val="002D315C"/>
    <w:rsid w:val="002D65A1"/>
    <w:rsid w:val="002D78E9"/>
    <w:rsid w:val="002E3EE0"/>
    <w:rsid w:val="002E7A69"/>
    <w:rsid w:val="00301115"/>
    <w:rsid w:val="00303168"/>
    <w:rsid w:val="003113B7"/>
    <w:rsid w:val="00312509"/>
    <w:rsid w:val="00314CD4"/>
    <w:rsid w:val="00316AED"/>
    <w:rsid w:val="00317177"/>
    <w:rsid w:val="003344DF"/>
    <w:rsid w:val="003427B0"/>
    <w:rsid w:val="0034544C"/>
    <w:rsid w:val="00354CCC"/>
    <w:rsid w:val="00355328"/>
    <w:rsid w:val="00355740"/>
    <w:rsid w:val="00364664"/>
    <w:rsid w:val="00365D3C"/>
    <w:rsid w:val="00377AA1"/>
    <w:rsid w:val="00382663"/>
    <w:rsid w:val="003865DD"/>
    <w:rsid w:val="003870F3"/>
    <w:rsid w:val="00390061"/>
    <w:rsid w:val="0039355F"/>
    <w:rsid w:val="00395A2F"/>
    <w:rsid w:val="003A2A8E"/>
    <w:rsid w:val="003B196A"/>
    <w:rsid w:val="003D13BA"/>
    <w:rsid w:val="003D1408"/>
    <w:rsid w:val="003D2343"/>
    <w:rsid w:val="003D7C71"/>
    <w:rsid w:val="003E0679"/>
    <w:rsid w:val="003E5B22"/>
    <w:rsid w:val="003E63D2"/>
    <w:rsid w:val="003E6934"/>
    <w:rsid w:val="003F1F57"/>
    <w:rsid w:val="003F2DE0"/>
    <w:rsid w:val="003F3E25"/>
    <w:rsid w:val="003F66BD"/>
    <w:rsid w:val="003F6FE5"/>
    <w:rsid w:val="003F7838"/>
    <w:rsid w:val="00402E6D"/>
    <w:rsid w:val="0041012F"/>
    <w:rsid w:val="00416B6A"/>
    <w:rsid w:val="00417111"/>
    <w:rsid w:val="00421BD3"/>
    <w:rsid w:val="0042258A"/>
    <w:rsid w:val="004244C1"/>
    <w:rsid w:val="00435402"/>
    <w:rsid w:val="00441347"/>
    <w:rsid w:val="00455219"/>
    <w:rsid w:val="0045749B"/>
    <w:rsid w:val="00474DF3"/>
    <w:rsid w:val="0047660B"/>
    <w:rsid w:val="00477803"/>
    <w:rsid w:val="004969A2"/>
    <w:rsid w:val="00497474"/>
    <w:rsid w:val="004B02ED"/>
    <w:rsid w:val="004C54F1"/>
    <w:rsid w:val="004C6708"/>
    <w:rsid w:val="004D39F7"/>
    <w:rsid w:val="004D7F15"/>
    <w:rsid w:val="004F4B76"/>
    <w:rsid w:val="0051254D"/>
    <w:rsid w:val="0051694E"/>
    <w:rsid w:val="00535338"/>
    <w:rsid w:val="00541E5E"/>
    <w:rsid w:val="0054768F"/>
    <w:rsid w:val="00564FD8"/>
    <w:rsid w:val="00566D8A"/>
    <w:rsid w:val="00583F1F"/>
    <w:rsid w:val="00595A2C"/>
    <w:rsid w:val="00596C8C"/>
    <w:rsid w:val="005978CA"/>
    <w:rsid w:val="005A10BF"/>
    <w:rsid w:val="005A19A1"/>
    <w:rsid w:val="005A7C48"/>
    <w:rsid w:val="005B0745"/>
    <w:rsid w:val="005B75A6"/>
    <w:rsid w:val="005B7DBF"/>
    <w:rsid w:val="005C0E58"/>
    <w:rsid w:val="005C56AC"/>
    <w:rsid w:val="005D10AB"/>
    <w:rsid w:val="005D5869"/>
    <w:rsid w:val="005E361A"/>
    <w:rsid w:val="005E6B64"/>
    <w:rsid w:val="005E747D"/>
    <w:rsid w:val="005F0906"/>
    <w:rsid w:val="0061005C"/>
    <w:rsid w:val="00622F60"/>
    <w:rsid w:val="00623358"/>
    <w:rsid w:val="00627411"/>
    <w:rsid w:val="00632460"/>
    <w:rsid w:val="00633976"/>
    <w:rsid w:val="006368F3"/>
    <w:rsid w:val="00641555"/>
    <w:rsid w:val="00642041"/>
    <w:rsid w:val="00651F07"/>
    <w:rsid w:val="006524DD"/>
    <w:rsid w:val="00652628"/>
    <w:rsid w:val="006541F9"/>
    <w:rsid w:val="00661D4E"/>
    <w:rsid w:val="006714D7"/>
    <w:rsid w:val="00671748"/>
    <w:rsid w:val="00681A9A"/>
    <w:rsid w:val="00683578"/>
    <w:rsid w:val="00683DCB"/>
    <w:rsid w:val="0068630A"/>
    <w:rsid w:val="00690B4A"/>
    <w:rsid w:val="006969C8"/>
    <w:rsid w:val="006A401C"/>
    <w:rsid w:val="006B0831"/>
    <w:rsid w:val="006B18C2"/>
    <w:rsid w:val="006B3131"/>
    <w:rsid w:val="006B350D"/>
    <w:rsid w:val="006B40BE"/>
    <w:rsid w:val="006B6FC5"/>
    <w:rsid w:val="006C2FBF"/>
    <w:rsid w:val="006C621A"/>
    <w:rsid w:val="006D0BF5"/>
    <w:rsid w:val="006D41CC"/>
    <w:rsid w:val="006E55A6"/>
    <w:rsid w:val="00711A70"/>
    <w:rsid w:val="007152A0"/>
    <w:rsid w:val="007163DA"/>
    <w:rsid w:val="00716FBB"/>
    <w:rsid w:val="007220F8"/>
    <w:rsid w:val="00723905"/>
    <w:rsid w:val="00726D6B"/>
    <w:rsid w:val="00732A97"/>
    <w:rsid w:val="007332AE"/>
    <w:rsid w:val="007441EC"/>
    <w:rsid w:val="007511EB"/>
    <w:rsid w:val="00754349"/>
    <w:rsid w:val="00765DA0"/>
    <w:rsid w:val="00770616"/>
    <w:rsid w:val="00772B97"/>
    <w:rsid w:val="007746F6"/>
    <w:rsid w:val="00780D2F"/>
    <w:rsid w:val="00780ED7"/>
    <w:rsid w:val="00781EC2"/>
    <w:rsid w:val="00783550"/>
    <w:rsid w:val="0078511B"/>
    <w:rsid w:val="00785D36"/>
    <w:rsid w:val="0078765F"/>
    <w:rsid w:val="00790483"/>
    <w:rsid w:val="007932D9"/>
    <w:rsid w:val="0079765A"/>
    <w:rsid w:val="007A2860"/>
    <w:rsid w:val="007A4E50"/>
    <w:rsid w:val="007B06D2"/>
    <w:rsid w:val="007B15AA"/>
    <w:rsid w:val="007B653D"/>
    <w:rsid w:val="007C47E2"/>
    <w:rsid w:val="007C77E8"/>
    <w:rsid w:val="007E3454"/>
    <w:rsid w:val="007E5D85"/>
    <w:rsid w:val="007F0348"/>
    <w:rsid w:val="007F3324"/>
    <w:rsid w:val="007F7B3C"/>
    <w:rsid w:val="0080047A"/>
    <w:rsid w:val="008077B9"/>
    <w:rsid w:val="008140A5"/>
    <w:rsid w:val="00816AFA"/>
    <w:rsid w:val="0082754B"/>
    <w:rsid w:val="00837D56"/>
    <w:rsid w:val="00850F80"/>
    <w:rsid w:val="008607D7"/>
    <w:rsid w:val="008611FD"/>
    <w:rsid w:val="008621E5"/>
    <w:rsid w:val="00862583"/>
    <w:rsid w:val="0086585E"/>
    <w:rsid w:val="00865BB8"/>
    <w:rsid w:val="008675D1"/>
    <w:rsid w:val="00872D24"/>
    <w:rsid w:val="0087567A"/>
    <w:rsid w:val="00880B8F"/>
    <w:rsid w:val="008832B3"/>
    <w:rsid w:val="008911DC"/>
    <w:rsid w:val="00896B76"/>
    <w:rsid w:val="008B3854"/>
    <w:rsid w:val="008B6479"/>
    <w:rsid w:val="008C0F86"/>
    <w:rsid w:val="008C4F87"/>
    <w:rsid w:val="008C7ED7"/>
    <w:rsid w:val="008E15C9"/>
    <w:rsid w:val="00902979"/>
    <w:rsid w:val="00902EE1"/>
    <w:rsid w:val="00903CAE"/>
    <w:rsid w:val="00912950"/>
    <w:rsid w:val="009138DE"/>
    <w:rsid w:val="00931036"/>
    <w:rsid w:val="00935117"/>
    <w:rsid w:val="0093715A"/>
    <w:rsid w:val="0094011E"/>
    <w:rsid w:val="00951577"/>
    <w:rsid w:val="00951E54"/>
    <w:rsid w:val="00957524"/>
    <w:rsid w:val="00960539"/>
    <w:rsid w:val="00966EAB"/>
    <w:rsid w:val="009671EC"/>
    <w:rsid w:val="00975945"/>
    <w:rsid w:val="0097633A"/>
    <w:rsid w:val="0099513E"/>
    <w:rsid w:val="00996C69"/>
    <w:rsid w:val="00996E71"/>
    <w:rsid w:val="009A3717"/>
    <w:rsid w:val="009A4112"/>
    <w:rsid w:val="009A6624"/>
    <w:rsid w:val="009A6E84"/>
    <w:rsid w:val="009A7EB0"/>
    <w:rsid w:val="009B5669"/>
    <w:rsid w:val="009C1C79"/>
    <w:rsid w:val="009C57CE"/>
    <w:rsid w:val="009D6828"/>
    <w:rsid w:val="009E2CCA"/>
    <w:rsid w:val="009E5755"/>
    <w:rsid w:val="009E79EF"/>
    <w:rsid w:val="009F1F8E"/>
    <w:rsid w:val="009F6574"/>
    <w:rsid w:val="00A10AC5"/>
    <w:rsid w:val="00A211F1"/>
    <w:rsid w:val="00A30C8D"/>
    <w:rsid w:val="00A364B4"/>
    <w:rsid w:val="00A41E44"/>
    <w:rsid w:val="00A54804"/>
    <w:rsid w:val="00A55E6A"/>
    <w:rsid w:val="00A57D32"/>
    <w:rsid w:val="00A641F2"/>
    <w:rsid w:val="00A77B6B"/>
    <w:rsid w:val="00A80067"/>
    <w:rsid w:val="00A82EDA"/>
    <w:rsid w:val="00A85295"/>
    <w:rsid w:val="00A85965"/>
    <w:rsid w:val="00AB1DB3"/>
    <w:rsid w:val="00AB5633"/>
    <w:rsid w:val="00AB608D"/>
    <w:rsid w:val="00AC4AAA"/>
    <w:rsid w:val="00AE22DC"/>
    <w:rsid w:val="00AE4EB0"/>
    <w:rsid w:val="00AF0785"/>
    <w:rsid w:val="00AF5491"/>
    <w:rsid w:val="00AF6947"/>
    <w:rsid w:val="00AF7292"/>
    <w:rsid w:val="00B00A04"/>
    <w:rsid w:val="00B065A6"/>
    <w:rsid w:val="00B12592"/>
    <w:rsid w:val="00B14904"/>
    <w:rsid w:val="00B14D94"/>
    <w:rsid w:val="00B17FC3"/>
    <w:rsid w:val="00B21C01"/>
    <w:rsid w:val="00B23B5F"/>
    <w:rsid w:val="00B34006"/>
    <w:rsid w:val="00B426F1"/>
    <w:rsid w:val="00B4363E"/>
    <w:rsid w:val="00B46DDF"/>
    <w:rsid w:val="00B569A7"/>
    <w:rsid w:val="00B64DC9"/>
    <w:rsid w:val="00B664C7"/>
    <w:rsid w:val="00B67946"/>
    <w:rsid w:val="00B71E59"/>
    <w:rsid w:val="00B71E7A"/>
    <w:rsid w:val="00B74822"/>
    <w:rsid w:val="00B81CD5"/>
    <w:rsid w:val="00B8495F"/>
    <w:rsid w:val="00B85142"/>
    <w:rsid w:val="00B9137D"/>
    <w:rsid w:val="00B93FBA"/>
    <w:rsid w:val="00BA6F4C"/>
    <w:rsid w:val="00BB4A28"/>
    <w:rsid w:val="00BD5B5D"/>
    <w:rsid w:val="00BD6039"/>
    <w:rsid w:val="00BE02A9"/>
    <w:rsid w:val="00BE12DE"/>
    <w:rsid w:val="00BE441A"/>
    <w:rsid w:val="00BE7234"/>
    <w:rsid w:val="00BF01C7"/>
    <w:rsid w:val="00BF74CD"/>
    <w:rsid w:val="00C06B7E"/>
    <w:rsid w:val="00C076B0"/>
    <w:rsid w:val="00C16D0B"/>
    <w:rsid w:val="00C24929"/>
    <w:rsid w:val="00C265FC"/>
    <w:rsid w:val="00C35BFD"/>
    <w:rsid w:val="00C45C56"/>
    <w:rsid w:val="00C468ED"/>
    <w:rsid w:val="00C5647D"/>
    <w:rsid w:val="00C66DF0"/>
    <w:rsid w:val="00C856E3"/>
    <w:rsid w:val="00C9346D"/>
    <w:rsid w:val="00C94A6E"/>
    <w:rsid w:val="00CB55CC"/>
    <w:rsid w:val="00CC6E1C"/>
    <w:rsid w:val="00CC75DD"/>
    <w:rsid w:val="00CD32EA"/>
    <w:rsid w:val="00CD399E"/>
    <w:rsid w:val="00CD39C8"/>
    <w:rsid w:val="00CD4C08"/>
    <w:rsid w:val="00CF3237"/>
    <w:rsid w:val="00D05C96"/>
    <w:rsid w:val="00D11CCB"/>
    <w:rsid w:val="00D13DC5"/>
    <w:rsid w:val="00D15255"/>
    <w:rsid w:val="00D25F66"/>
    <w:rsid w:val="00D35799"/>
    <w:rsid w:val="00D37C51"/>
    <w:rsid w:val="00D40FD6"/>
    <w:rsid w:val="00D44DE4"/>
    <w:rsid w:val="00D45BAA"/>
    <w:rsid w:val="00D46166"/>
    <w:rsid w:val="00D474C8"/>
    <w:rsid w:val="00D53062"/>
    <w:rsid w:val="00D61B56"/>
    <w:rsid w:val="00D726EC"/>
    <w:rsid w:val="00D72B0B"/>
    <w:rsid w:val="00D77646"/>
    <w:rsid w:val="00D80BEE"/>
    <w:rsid w:val="00D8433E"/>
    <w:rsid w:val="00D92E8F"/>
    <w:rsid w:val="00DA35B5"/>
    <w:rsid w:val="00DB038C"/>
    <w:rsid w:val="00DB23B1"/>
    <w:rsid w:val="00DC2DD0"/>
    <w:rsid w:val="00DC65BF"/>
    <w:rsid w:val="00DF005E"/>
    <w:rsid w:val="00DF11D5"/>
    <w:rsid w:val="00DF18E1"/>
    <w:rsid w:val="00DF7639"/>
    <w:rsid w:val="00E1000F"/>
    <w:rsid w:val="00E13A0C"/>
    <w:rsid w:val="00E22156"/>
    <w:rsid w:val="00E255CA"/>
    <w:rsid w:val="00E31253"/>
    <w:rsid w:val="00E37BF5"/>
    <w:rsid w:val="00E4060B"/>
    <w:rsid w:val="00E42D04"/>
    <w:rsid w:val="00E63EB6"/>
    <w:rsid w:val="00E70EC9"/>
    <w:rsid w:val="00E720D1"/>
    <w:rsid w:val="00E7435B"/>
    <w:rsid w:val="00E75DE8"/>
    <w:rsid w:val="00E84FBF"/>
    <w:rsid w:val="00E92E73"/>
    <w:rsid w:val="00E97020"/>
    <w:rsid w:val="00EA0FBB"/>
    <w:rsid w:val="00EA7F1A"/>
    <w:rsid w:val="00EA7FF9"/>
    <w:rsid w:val="00EB0342"/>
    <w:rsid w:val="00EB0F8F"/>
    <w:rsid w:val="00EC1733"/>
    <w:rsid w:val="00EC7873"/>
    <w:rsid w:val="00ED06F7"/>
    <w:rsid w:val="00ED697B"/>
    <w:rsid w:val="00EE07B4"/>
    <w:rsid w:val="00EF034C"/>
    <w:rsid w:val="00EF7E25"/>
    <w:rsid w:val="00F00D18"/>
    <w:rsid w:val="00F0387A"/>
    <w:rsid w:val="00F12D7D"/>
    <w:rsid w:val="00F1785E"/>
    <w:rsid w:val="00F20C2E"/>
    <w:rsid w:val="00F215C7"/>
    <w:rsid w:val="00F35EAD"/>
    <w:rsid w:val="00F409DE"/>
    <w:rsid w:val="00F41670"/>
    <w:rsid w:val="00F55FD6"/>
    <w:rsid w:val="00F67F6C"/>
    <w:rsid w:val="00F72ED1"/>
    <w:rsid w:val="00F822F1"/>
    <w:rsid w:val="00F9118D"/>
    <w:rsid w:val="00F9245E"/>
    <w:rsid w:val="00F92D6C"/>
    <w:rsid w:val="00F96EF9"/>
    <w:rsid w:val="00FA1D6B"/>
    <w:rsid w:val="00FC69BE"/>
    <w:rsid w:val="00FC6E91"/>
    <w:rsid w:val="00FC7849"/>
    <w:rsid w:val="00FD571E"/>
    <w:rsid w:val="00FD5949"/>
    <w:rsid w:val="00FE1EC6"/>
    <w:rsid w:val="00FE254F"/>
    <w:rsid w:val="00FE6E4C"/>
    <w:rsid w:val="00FF13ED"/>
    <w:rsid w:val="00FF28C8"/>
    <w:rsid w:val="00FF3C45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74FE10"/>
  <w15:docId w15:val="{FC1F969C-6131-4811-9302-70155D17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F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0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B0F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4F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F74"/>
  </w:style>
  <w:style w:type="character" w:customStyle="1" w:styleId="275pt">
    <w:name w:val="Основной текст (2) + 7;5 pt"/>
    <w:rsid w:val="009A6624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eastAsia="ru-RU" w:bidi="ru-RU"/>
    </w:rPr>
  </w:style>
  <w:style w:type="paragraph" w:customStyle="1" w:styleId="21">
    <w:name w:val="Основной текст (2)1"/>
    <w:basedOn w:val="a"/>
    <w:rsid w:val="009A6624"/>
    <w:pPr>
      <w:widowControl w:val="0"/>
      <w:shd w:val="clear" w:color="auto" w:fill="FFFFFF"/>
      <w:suppressAutoHyphens/>
      <w:spacing w:after="300" w:line="312" w:lineRule="exact"/>
    </w:pPr>
    <w:rPr>
      <w:rFonts w:ascii="Cambria" w:eastAsia="Cambria" w:hAnsi="Cambria" w:cs="Cambria"/>
      <w:color w:val="000000"/>
      <w:sz w:val="21"/>
      <w:szCs w:val="21"/>
      <w:lang w:eastAsia="ru-RU" w:bidi="ru-RU"/>
    </w:rPr>
  </w:style>
  <w:style w:type="paragraph" w:customStyle="1" w:styleId="a5">
    <w:name w:val="Подпись к таблице"/>
    <w:basedOn w:val="a"/>
    <w:rsid w:val="009A6624"/>
    <w:pPr>
      <w:widowControl w:val="0"/>
      <w:shd w:val="clear" w:color="auto" w:fill="FFFFFF"/>
      <w:suppressAutoHyphens/>
      <w:spacing w:after="0" w:line="0" w:lineRule="atLeast"/>
    </w:pPr>
    <w:rPr>
      <w:rFonts w:ascii="Cambria" w:eastAsia="Cambria" w:hAnsi="Cambria" w:cs="Cambria"/>
      <w:color w:val="000000"/>
      <w:sz w:val="21"/>
      <w:szCs w:val="21"/>
      <w:lang w:eastAsia="ru-RU" w:bidi="ru-RU"/>
    </w:rPr>
  </w:style>
  <w:style w:type="character" w:customStyle="1" w:styleId="2Exact">
    <w:name w:val="Основной текст (2) Exact"/>
    <w:rsid w:val="009A6624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paragraph" w:customStyle="1" w:styleId="2">
    <w:name w:val="Заголовок №2"/>
    <w:basedOn w:val="a"/>
    <w:rsid w:val="006714D7"/>
    <w:pPr>
      <w:widowControl w:val="0"/>
      <w:shd w:val="clear" w:color="auto" w:fill="FFFFFF"/>
      <w:suppressAutoHyphens/>
      <w:spacing w:before="420" w:after="240" w:line="0" w:lineRule="atLeast"/>
      <w:jc w:val="both"/>
    </w:pPr>
    <w:rPr>
      <w:rFonts w:ascii="Cambria" w:eastAsia="Cambria" w:hAnsi="Cambria" w:cs="Cambria"/>
      <w:b/>
      <w:bCs/>
      <w:color w:val="000000"/>
      <w:sz w:val="26"/>
      <w:szCs w:val="26"/>
      <w:lang w:eastAsia="ru-RU" w:bidi="ru-RU"/>
    </w:rPr>
  </w:style>
  <w:style w:type="character" w:customStyle="1" w:styleId="a6">
    <w:name w:val="Колонтитул"/>
    <w:rsid w:val="006969C8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customStyle="1" w:styleId="1">
    <w:name w:val="Колонтитул1"/>
    <w:basedOn w:val="a"/>
    <w:rsid w:val="006969C8"/>
    <w:pPr>
      <w:widowControl w:val="0"/>
      <w:shd w:val="clear" w:color="auto" w:fill="FFFFFF"/>
      <w:suppressAutoHyphens/>
      <w:spacing w:after="0" w:line="0" w:lineRule="atLeast"/>
    </w:pPr>
    <w:rPr>
      <w:rFonts w:ascii="Cambria" w:eastAsia="Cambria" w:hAnsi="Cambria" w:cs="Cambria"/>
      <w:color w:val="000000"/>
      <w:sz w:val="21"/>
      <w:szCs w:val="21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11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32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34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0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2739">
          <w:blockQuote w:val="1"/>
          <w:marLeft w:val="0"/>
          <w:marRight w:val="0"/>
          <w:marTop w:val="0"/>
          <w:marBottom w:val="300"/>
          <w:divBdr>
            <w:top w:val="none" w:sz="0" w:space="8" w:color="007A8F"/>
            <w:left w:val="single" w:sz="36" w:space="15" w:color="007A8F"/>
            <w:bottom w:val="none" w:sz="0" w:space="8" w:color="007A8F"/>
            <w:right w:val="none" w:sz="0" w:space="15" w:color="007A8F"/>
          </w:divBdr>
        </w:div>
      </w:divsChild>
    </w:div>
    <w:div w:id="5608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Павел Гордиевский</cp:lastModifiedBy>
  <cp:revision>2</cp:revision>
  <dcterms:created xsi:type="dcterms:W3CDTF">2022-02-03T05:46:00Z</dcterms:created>
  <dcterms:modified xsi:type="dcterms:W3CDTF">2022-02-03T05:46:00Z</dcterms:modified>
</cp:coreProperties>
</file>